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88"/>
        <w:gridCol w:w="1134"/>
      </w:tblGrid>
      <w:tr w:rsidR="000D0703" w:rsidRPr="00EE1238" w:rsidTr="0084766F">
        <w:trPr>
          <w:trHeight w:val="268"/>
        </w:trPr>
        <w:tc>
          <w:tcPr>
            <w:tcW w:w="1276" w:type="dxa"/>
            <w:vMerge w:val="restart"/>
            <w:vAlign w:val="center"/>
          </w:tcPr>
          <w:p w:rsidR="000D0703" w:rsidRPr="00EE1238" w:rsidRDefault="000D0703" w:rsidP="0084766F">
            <w:pPr>
              <w:tabs>
                <w:tab w:val="center" w:pos="4680"/>
                <w:tab w:val="right" w:pos="9360"/>
              </w:tabs>
              <w:spacing w:after="0" w:line="240" w:lineRule="auto"/>
              <w:jc w:val="center"/>
              <w:rPr>
                <w:rFonts w:ascii="Calibri" w:eastAsia="Calibri" w:hAnsi="Calibri" w:cs="Times New Roman"/>
                <w:sz w:val="16"/>
                <w:szCs w:val="16"/>
              </w:rPr>
            </w:pPr>
            <w:r>
              <w:rPr>
                <w:rFonts w:ascii="Calibri" w:eastAsia="Calibri" w:hAnsi="Calibri" w:cs="Times New Roman"/>
                <w:noProof/>
              </w:rPr>
              <w:drawing>
                <wp:inline distT="0" distB="0" distL="0" distR="0" wp14:anchorId="61F8E57F" wp14:editId="248936F1">
                  <wp:extent cx="514350" cy="542925"/>
                  <wp:effectExtent l="0" t="0" r="0" b="9525"/>
                  <wp:docPr id="1" name="Picture 1" descr="C:\Documents and Settings\ASISTENTE\Mis documentos\Logos\GI SCH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ASISTENTE\Mis documentos\Logos\GI SCHOO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350" cy="542925"/>
                          </a:xfrm>
                          <a:prstGeom prst="rect">
                            <a:avLst/>
                          </a:prstGeom>
                          <a:noFill/>
                          <a:ln>
                            <a:noFill/>
                          </a:ln>
                        </pic:spPr>
                      </pic:pic>
                    </a:graphicData>
                  </a:graphic>
                </wp:inline>
              </w:drawing>
            </w:r>
          </w:p>
        </w:tc>
        <w:tc>
          <w:tcPr>
            <w:tcW w:w="7088" w:type="dxa"/>
            <w:vAlign w:val="center"/>
          </w:tcPr>
          <w:p w:rsidR="000D0703" w:rsidRPr="00EE1238" w:rsidRDefault="000D0703" w:rsidP="0084766F">
            <w:pPr>
              <w:tabs>
                <w:tab w:val="center" w:pos="4680"/>
                <w:tab w:val="right" w:pos="9360"/>
              </w:tabs>
              <w:spacing w:after="0" w:line="240" w:lineRule="auto"/>
              <w:jc w:val="center"/>
              <w:rPr>
                <w:rFonts w:ascii="Arial Rounded MT Bold" w:eastAsia="Calibri" w:hAnsi="Arial Rounded MT Bold" w:cs="Times New Roman"/>
                <w:sz w:val="16"/>
                <w:szCs w:val="16"/>
              </w:rPr>
            </w:pPr>
            <w:r w:rsidRPr="00EE1238">
              <w:rPr>
                <w:rFonts w:ascii="Arial Rounded MT Bold" w:eastAsia="Calibri" w:hAnsi="Arial Rounded MT Bold" w:cs="Times New Roman"/>
                <w:sz w:val="24"/>
                <w:szCs w:val="16"/>
              </w:rPr>
              <w:t>GI SCHOOL</w:t>
            </w:r>
          </w:p>
        </w:tc>
        <w:tc>
          <w:tcPr>
            <w:tcW w:w="1134" w:type="dxa"/>
            <w:vAlign w:val="center"/>
          </w:tcPr>
          <w:p w:rsidR="000D0703" w:rsidRPr="00EE1238" w:rsidRDefault="000D0703" w:rsidP="0084766F">
            <w:pPr>
              <w:tabs>
                <w:tab w:val="center" w:pos="4680"/>
                <w:tab w:val="right" w:pos="9360"/>
              </w:tabs>
              <w:spacing w:after="0" w:line="240" w:lineRule="auto"/>
              <w:jc w:val="center"/>
              <w:rPr>
                <w:rFonts w:ascii="Calibri" w:eastAsia="Calibri" w:hAnsi="Calibri" w:cs="Times New Roman"/>
                <w:sz w:val="16"/>
                <w:szCs w:val="16"/>
              </w:rPr>
            </w:pPr>
            <w:r w:rsidRPr="00EE1238">
              <w:rPr>
                <w:rFonts w:ascii="Calibri" w:eastAsia="Calibri" w:hAnsi="Calibri" w:cs="Times New Roman"/>
                <w:sz w:val="16"/>
                <w:szCs w:val="16"/>
              </w:rPr>
              <w:t>SGC-GI- F77</w:t>
            </w:r>
          </w:p>
        </w:tc>
      </w:tr>
      <w:tr w:rsidR="000D0703" w:rsidRPr="00EE1238" w:rsidTr="0084766F">
        <w:trPr>
          <w:trHeight w:val="263"/>
        </w:trPr>
        <w:tc>
          <w:tcPr>
            <w:tcW w:w="1276" w:type="dxa"/>
            <w:vMerge/>
            <w:vAlign w:val="center"/>
          </w:tcPr>
          <w:p w:rsidR="000D0703" w:rsidRPr="00EE1238" w:rsidRDefault="000D0703" w:rsidP="0084766F">
            <w:pPr>
              <w:tabs>
                <w:tab w:val="center" w:pos="4680"/>
                <w:tab w:val="right" w:pos="9360"/>
              </w:tabs>
              <w:spacing w:after="0" w:line="240" w:lineRule="auto"/>
              <w:jc w:val="center"/>
              <w:rPr>
                <w:rFonts w:ascii="Calibri" w:eastAsia="Calibri" w:hAnsi="Calibri" w:cs="Times New Roman"/>
                <w:noProof/>
                <w:sz w:val="16"/>
                <w:szCs w:val="16"/>
                <w:lang w:eastAsia="es-ES"/>
              </w:rPr>
            </w:pPr>
          </w:p>
        </w:tc>
        <w:tc>
          <w:tcPr>
            <w:tcW w:w="7088" w:type="dxa"/>
            <w:vMerge w:val="restart"/>
            <w:vAlign w:val="center"/>
          </w:tcPr>
          <w:p w:rsidR="000D0703" w:rsidRPr="00EE1238" w:rsidRDefault="000D0703" w:rsidP="0084766F">
            <w:pPr>
              <w:spacing w:after="0" w:line="240" w:lineRule="auto"/>
              <w:jc w:val="center"/>
              <w:rPr>
                <w:rFonts w:ascii="Arial Rounded MT Bold" w:eastAsia="Times New Roman" w:hAnsi="Arial Rounded MT Bold" w:cs="Times New Roman"/>
                <w:szCs w:val="28"/>
                <w:lang w:val="es-CO" w:eastAsia="es-ES"/>
              </w:rPr>
            </w:pPr>
            <w:r w:rsidRPr="00EE1238">
              <w:rPr>
                <w:rFonts w:ascii="Arial Rounded MT Bold" w:eastAsia="Times New Roman" w:hAnsi="Arial Rounded MT Bold" w:cs="Times New Roman"/>
                <w:szCs w:val="28"/>
                <w:lang w:val="es-CO" w:eastAsia="es-ES"/>
              </w:rPr>
              <w:t>UNIT PLAN</w:t>
            </w:r>
          </w:p>
          <w:p w:rsidR="000D0703" w:rsidRPr="00EE1238" w:rsidRDefault="000D0703" w:rsidP="0084766F">
            <w:pPr>
              <w:spacing w:after="0" w:line="240" w:lineRule="auto"/>
              <w:jc w:val="center"/>
              <w:rPr>
                <w:rFonts w:ascii="Arial Narrow" w:eastAsia="Times New Roman" w:hAnsi="Arial Narrow" w:cs="Times New Roman"/>
                <w:i/>
                <w:sz w:val="18"/>
                <w:szCs w:val="18"/>
                <w:lang w:eastAsia="es-ES"/>
              </w:rPr>
            </w:pPr>
            <w:r w:rsidRPr="00EE1238">
              <w:rPr>
                <w:rFonts w:ascii="Arial Rounded MT Bold" w:eastAsia="Times New Roman" w:hAnsi="Arial Rounded MT Bold" w:cs="Times New Roman"/>
                <w:szCs w:val="28"/>
                <w:lang w:val="es-CO" w:eastAsia="es-ES"/>
              </w:rPr>
              <w:t>2011 -2012</w:t>
            </w:r>
          </w:p>
        </w:tc>
        <w:tc>
          <w:tcPr>
            <w:tcW w:w="1134" w:type="dxa"/>
            <w:vAlign w:val="center"/>
          </w:tcPr>
          <w:p w:rsidR="000D0703" w:rsidRPr="00EE1238" w:rsidRDefault="000D0703" w:rsidP="0084766F">
            <w:pPr>
              <w:tabs>
                <w:tab w:val="center" w:pos="4680"/>
                <w:tab w:val="right" w:pos="9360"/>
              </w:tabs>
              <w:spacing w:after="0" w:line="240" w:lineRule="auto"/>
              <w:jc w:val="center"/>
              <w:rPr>
                <w:rFonts w:ascii="Calibri" w:eastAsia="Calibri" w:hAnsi="Calibri" w:cs="Times New Roman"/>
                <w:sz w:val="16"/>
                <w:szCs w:val="16"/>
              </w:rPr>
            </w:pPr>
            <w:r w:rsidRPr="00EE1238">
              <w:rPr>
                <w:rFonts w:ascii="Calibri" w:eastAsia="Calibri" w:hAnsi="Calibri" w:cs="Times New Roman"/>
                <w:sz w:val="16"/>
                <w:szCs w:val="16"/>
              </w:rPr>
              <w:t>v. 03</w:t>
            </w:r>
          </w:p>
        </w:tc>
      </w:tr>
      <w:tr w:rsidR="000D0703" w:rsidRPr="00EE1238" w:rsidTr="0084766F">
        <w:trPr>
          <w:trHeight w:val="262"/>
        </w:trPr>
        <w:tc>
          <w:tcPr>
            <w:tcW w:w="1276" w:type="dxa"/>
            <w:vMerge/>
            <w:vAlign w:val="center"/>
          </w:tcPr>
          <w:p w:rsidR="000D0703" w:rsidRPr="00EE1238" w:rsidRDefault="000D0703" w:rsidP="0084766F">
            <w:pPr>
              <w:tabs>
                <w:tab w:val="center" w:pos="4680"/>
                <w:tab w:val="right" w:pos="9360"/>
              </w:tabs>
              <w:spacing w:after="0" w:line="240" w:lineRule="auto"/>
              <w:jc w:val="center"/>
              <w:rPr>
                <w:rFonts w:ascii="Calibri" w:eastAsia="Calibri" w:hAnsi="Calibri" w:cs="Times New Roman"/>
                <w:noProof/>
                <w:sz w:val="16"/>
                <w:szCs w:val="16"/>
                <w:lang w:eastAsia="es-ES"/>
              </w:rPr>
            </w:pPr>
          </w:p>
        </w:tc>
        <w:tc>
          <w:tcPr>
            <w:tcW w:w="7088" w:type="dxa"/>
            <w:vMerge/>
            <w:vAlign w:val="center"/>
          </w:tcPr>
          <w:p w:rsidR="000D0703" w:rsidRPr="00EE1238" w:rsidRDefault="000D0703" w:rsidP="0084766F">
            <w:pPr>
              <w:spacing w:after="0" w:line="240" w:lineRule="auto"/>
              <w:jc w:val="center"/>
              <w:rPr>
                <w:rFonts w:ascii="Arial Rounded MT Bold" w:eastAsia="Times New Roman" w:hAnsi="Arial Rounded MT Bold" w:cs="Times New Roman"/>
                <w:sz w:val="28"/>
                <w:szCs w:val="28"/>
                <w:lang w:val="es-CO" w:eastAsia="es-ES"/>
              </w:rPr>
            </w:pPr>
          </w:p>
        </w:tc>
        <w:tc>
          <w:tcPr>
            <w:tcW w:w="1134" w:type="dxa"/>
            <w:vAlign w:val="center"/>
          </w:tcPr>
          <w:p w:rsidR="000D0703" w:rsidRPr="00EE1238" w:rsidRDefault="000D0703" w:rsidP="0084766F">
            <w:pPr>
              <w:tabs>
                <w:tab w:val="center" w:pos="4680"/>
                <w:tab w:val="right" w:pos="9360"/>
              </w:tabs>
              <w:spacing w:after="0" w:line="240" w:lineRule="auto"/>
              <w:jc w:val="center"/>
              <w:rPr>
                <w:rFonts w:ascii="Calibri" w:eastAsia="Calibri" w:hAnsi="Calibri" w:cs="Times New Roman"/>
                <w:sz w:val="16"/>
                <w:szCs w:val="16"/>
              </w:rPr>
            </w:pPr>
            <w:r w:rsidRPr="00EE1238">
              <w:rPr>
                <w:rFonts w:ascii="Calibri" w:eastAsia="Calibri" w:hAnsi="Calibri" w:cs="Times New Roman"/>
                <w:sz w:val="16"/>
                <w:szCs w:val="16"/>
              </w:rPr>
              <w:t>August 2010</w:t>
            </w:r>
          </w:p>
        </w:tc>
      </w:tr>
    </w:tbl>
    <w:p w:rsidR="000D0703" w:rsidRPr="00EE1238" w:rsidRDefault="000D0703" w:rsidP="000D0703">
      <w:pPr>
        <w:spacing w:after="0" w:line="240" w:lineRule="auto"/>
        <w:jc w:val="center"/>
        <w:rPr>
          <w:rFonts w:ascii="Arial" w:eastAsia="Times New Roman" w:hAnsi="Arial" w:cs="Arial"/>
          <w:b/>
          <w:sz w:val="24"/>
          <w:szCs w:val="24"/>
          <w:lang w:eastAsia="es-ES"/>
        </w:rPr>
      </w:pPr>
    </w:p>
    <w:p w:rsidR="000D0703" w:rsidRPr="00EE1238" w:rsidRDefault="000D0703" w:rsidP="000D0703">
      <w:pPr>
        <w:pBdr>
          <w:between w:val="dotted" w:sz="4" w:space="1" w:color="auto"/>
        </w:pBdr>
        <w:spacing w:after="0" w:line="360" w:lineRule="auto"/>
        <w:rPr>
          <w:rFonts w:ascii="Arial" w:eastAsia="Times New Roman" w:hAnsi="Arial" w:cs="Arial"/>
          <w:b/>
          <w:sz w:val="24"/>
          <w:szCs w:val="24"/>
          <w:lang w:eastAsia="es-ES"/>
        </w:rPr>
      </w:pPr>
      <w:r w:rsidRPr="00EE1238">
        <w:rPr>
          <w:rFonts w:ascii="Arial" w:eastAsia="Times New Roman" w:hAnsi="Arial" w:cs="Arial"/>
          <w:b/>
          <w:sz w:val="24"/>
          <w:szCs w:val="24"/>
          <w:lang w:eastAsia="es-ES"/>
        </w:rPr>
        <w:t>Subject (s):</w:t>
      </w:r>
      <w:r w:rsidRPr="00EE1238">
        <w:rPr>
          <w:rFonts w:ascii="Arial" w:eastAsia="Times New Roman" w:hAnsi="Arial" w:cs="Arial"/>
          <w:b/>
          <w:sz w:val="24"/>
          <w:szCs w:val="24"/>
          <w:lang w:eastAsia="es-ES"/>
        </w:rPr>
        <w:tab/>
      </w:r>
      <w:r w:rsidRPr="00EE1238">
        <w:rPr>
          <w:rFonts w:ascii="Arial" w:eastAsia="Times New Roman" w:hAnsi="Arial" w:cs="Arial"/>
          <w:b/>
          <w:sz w:val="24"/>
          <w:szCs w:val="24"/>
          <w:lang w:eastAsia="es-ES"/>
        </w:rPr>
        <w:tab/>
        <w:t>ESL</w:t>
      </w:r>
      <w:r w:rsidRPr="00EE1238">
        <w:rPr>
          <w:rFonts w:ascii="Arial" w:eastAsia="Times New Roman" w:hAnsi="Arial" w:cs="Arial"/>
          <w:b/>
          <w:sz w:val="24"/>
          <w:szCs w:val="24"/>
          <w:lang w:eastAsia="es-ES"/>
        </w:rPr>
        <w:tab/>
      </w:r>
      <w:r w:rsidRPr="00EE1238">
        <w:rPr>
          <w:rFonts w:ascii="Arial" w:eastAsia="Times New Roman" w:hAnsi="Arial" w:cs="Arial"/>
          <w:b/>
          <w:sz w:val="24"/>
          <w:szCs w:val="24"/>
          <w:lang w:eastAsia="es-ES"/>
        </w:rPr>
        <w:tab/>
      </w:r>
      <w:r w:rsidRPr="00EE1238">
        <w:rPr>
          <w:rFonts w:ascii="Arial" w:eastAsia="Times New Roman" w:hAnsi="Arial" w:cs="Arial"/>
          <w:b/>
          <w:sz w:val="24"/>
          <w:szCs w:val="24"/>
          <w:lang w:eastAsia="es-ES"/>
        </w:rPr>
        <w:tab/>
        <w:t xml:space="preserve">Grade: </w:t>
      </w:r>
      <w:r w:rsidRPr="00EE1238">
        <w:rPr>
          <w:rFonts w:ascii="Arial" w:eastAsia="Times New Roman" w:hAnsi="Arial" w:cs="Arial"/>
          <w:b/>
          <w:sz w:val="24"/>
          <w:szCs w:val="24"/>
          <w:lang w:eastAsia="es-ES"/>
        </w:rPr>
        <w:tab/>
        <w:t>6th</w:t>
      </w:r>
      <w:r w:rsidRPr="00EE1238">
        <w:rPr>
          <w:rFonts w:ascii="Arial" w:eastAsia="Times New Roman" w:hAnsi="Arial" w:cs="Arial"/>
          <w:b/>
          <w:sz w:val="24"/>
          <w:szCs w:val="24"/>
          <w:lang w:eastAsia="es-ES"/>
        </w:rPr>
        <w:tab/>
      </w:r>
      <w:r w:rsidRPr="00EE1238">
        <w:rPr>
          <w:rFonts w:ascii="Arial" w:eastAsia="Times New Roman" w:hAnsi="Arial" w:cs="Arial"/>
          <w:b/>
          <w:sz w:val="24"/>
          <w:szCs w:val="24"/>
          <w:lang w:eastAsia="es-ES"/>
        </w:rPr>
        <w:tab/>
        <w:t xml:space="preserve">Term: </w:t>
      </w:r>
      <w:r>
        <w:rPr>
          <w:rFonts w:ascii="Arial" w:eastAsia="Times New Roman" w:hAnsi="Arial" w:cs="Arial"/>
          <w:b/>
          <w:sz w:val="24"/>
          <w:szCs w:val="24"/>
          <w:lang w:eastAsia="es-ES"/>
        </w:rPr>
        <w:t>3rd</w:t>
      </w:r>
    </w:p>
    <w:p w:rsidR="000D0703" w:rsidRPr="00EE1238" w:rsidRDefault="000D0703" w:rsidP="000D0703">
      <w:pPr>
        <w:pBdr>
          <w:between w:val="dotted" w:sz="4" w:space="1" w:color="auto"/>
        </w:pBdr>
        <w:spacing w:after="0" w:line="360" w:lineRule="auto"/>
        <w:rPr>
          <w:rFonts w:ascii="Arial" w:eastAsia="Times New Roman" w:hAnsi="Arial" w:cs="Arial"/>
          <w:b/>
          <w:bCs/>
          <w:sz w:val="24"/>
          <w:szCs w:val="24"/>
          <w:lang w:eastAsia="es-ES"/>
        </w:rPr>
      </w:pPr>
      <w:r w:rsidRPr="00EE1238">
        <w:rPr>
          <w:rFonts w:ascii="Arial" w:eastAsia="Times New Roman" w:hAnsi="Arial" w:cs="Arial"/>
          <w:b/>
          <w:bCs/>
          <w:sz w:val="24"/>
          <w:szCs w:val="24"/>
          <w:lang w:eastAsia="es-ES"/>
        </w:rPr>
        <w:t xml:space="preserve">Name / Theme or Unit: </w:t>
      </w:r>
      <w:r w:rsidR="009F3F7A">
        <w:rPr>
          <w:rFonts w:ascii="Arial" w:eastAsia="Times New Roman" w:hAnsi="Arial" w:cs="Arial"/>
          <w:b/>
          <w:bCs/>
          <w:sz w:val="24"/>
          <w:szCs w:val="24"/>
          <w:lang w:eastAsia="es-ES"/>
        </w:rPr>
        <w:t xml:space="preserve"> I know how to communicate</w:t>
      </w:r>
    </w:p>
    <w:p w:rsidR="000D0703" w:rsidRDefault="000D0703" w:rsidP="000D0703">
      <w:pPr>
        <w:pBdr>
          <w:between w:val="dotted" w:sz="4" w:space="1" w:color="auto"/>
        </w:pBdr>
        <w:spacing w:after="0" w:line="360" w:lineRule="auto"/>
        <w:rPr>
          <w:rFonts w:ascii="Arial" w:eastAsia="Times New Roman" w:hAnsi="Arial" w:cs="Arial"/>
          <w:b/>
          <w:bCs/>
          <w:sz w:val="24"/>
          <w:szCs w:val="24"/>
          <w:lang w:eastAsia="es-ES"/>
        </w:rPr>
      </w:pPr>
      <w:r w:rsidRPr="00EE1238">
        <w:rPr>
          <w:rFonts w:ascii="Arial" w:eastAsia="Times New Roman" w:hAnsi="Arial" w:cs="Arial"/>
          <w:b/>
          <w:bCs/>
          <w:sz w:val="24"/>
          <w:szCs w:val="24"/>
          <w:lang w:eastAsia="es-ES"/>
        </w:rPr>
        <w:t xml:space="preserve">Time Frame: </w:t>
      </w:r>
      <w:r>
        <w:rPr>
          <w:rFonts w:ascii="Arial" w:eastAsia="Times New Roman" w:hAnsi="Arial" w:cs="Arial"/>
          <w:b/>
          <w:bCs/>
          <w:sz w:val="24"/>
          <w:szCs w:val="24"/>
          <w:lang w:eastAsia="es-ES"/>
        </w:rPr>
        <w:t>9 weeks</w:t>
      </w:r>
    </w:p>
    <w:p w:rsidR="000D0703" w:rsidRPr="00EE1238" w:rsidRDefault="000D0703" w:rsidP="000D0703">
      <w:pPr>
        <w:pBdr>
          <w:between w:val="dotted" w:sz="4" w:space="1" w:color="auto"/>
        </w:pBdr>
        <w:spacing w:after="0" w:line="360" w:lineRule="auto"/>
        <w:rPr>
          <w:rFonts w:ascii="Arial" w:eastAsia="Times New Roman" w:hAnsi="Arial" w:cs="Arial"/>
          <w:b/>
          <w:bCs/>
          <w:sz w:val="24"/>
          <w:szCs w:val="24"/>
          <w:lang w:eastAsia="es-ES"/>
        </w:rPr>
      </w:pPr>
      <w:r>
        <w:rPr>
          <w:rFonts w:ascii="Arial" w:eastAsia="Times New Roman" w:hAnsi="Arial" w:cs="Arial"/>
          <w:b/>
          <w:bCs/>
          <w:sz w:val="24"/>
          <w:szCs w:val="24"/>
          <w:lang w:eastAsia="es-ES"/>
        </w:rPr>
        <w:t>S</w:t>
      </w:r>
      <w:r w:rsidRPr="00EE1238">
        <w:rPr>
          <w:rFonts w:ascii="Arial" w:eastAsia="Times New Roman" w:hAnsi="Arial" w:cs="Arial"/>
          <w:b/>
          <w:bCs/>
          <w:sz w:val="24"/>
          <w:szCs w:val="24"/>
          <w:lang w:eastAsia="es-ES"/>
        </w:rPr>
        <w:t xml:space="preserve">ubmitted by: Nancy Paola </w:t>
      </w:r>
      <w:proofErr w:type="spellStart"/>
      <w:r w:rsidRPr="00EE1238">
        <w:rPr>
          <w:rFonts w:ascii="Arial" w:eastAsia="Times New Roman" w:hAnsi="Arial" w:cs="Arial"/>
          <w:b/>
          <w:bCs/>
          <w:sz w:val="24"/>
          <w:szCs w:val="24"/>
          <w:lang w:eastAsia="es-ES"/>
        </w:rPr>
        <w:t>Riascos</w:t>
      </w:r>
      <w:proofErr w:type="spellEnd"/>
    </w:p>
    <w:p w:rsidR="000D0703" w:rsidRPr="00EE1238" w:rsidRDefault="00C41150" w:rsidP="000D0703">
      <w:pPr>
        <w:pBdr>
          <w:between w:val="dotted" w:sz="4" w:space="1" w:color="auto"/>
        </w:pBdr>
        <w:spacing w:after="0" w:line="240" w:lineRule="auto"/>
        <w:rPr>
          <w:rFonts w:ascii="Arial" w:eastAsia="Times New Roman" w:hAnsi="Arial" w:cs="Arial"/>
          <w:b/>
          <w:bCs/>
          <w:sz w:val="24"/>
          <w:szCs w:val="24"/>
          <w:lang w:eastAsia="es-ES"/>
        </w:rPr>
      </w:pPr>
      <w:r>
        <w:rPr>
          <w:rFonts w:ascii="Arial" w:eastAsia="Times New Roman" w:hAnsi="Arial" w:cs="Arial"/>
          <w:b/>
          <w:bCs/>
          <w:sz w:val="24"/>
          <w:szCs w:val="24"/>
          <w:lang w:eastAsia="es-ES"/>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5216"/>
      </w:tblGrid>
      <w:tr w:rsidR="000D0703" w:rsidRPr="00EE1238" w:rsidTr="0084766F">
        <w:trPr>
          <w:trHeight w:val="571"/>
        </w:trPr>
        <w:tc>
          <w:tcPr>
            <w:tcW w:w="9606" w:type="dxa"/>
            <w:gridSpan w:val="2"/>
            <w:shd w:val="clear" w:color="auto" w:fill="auto"/>
            <w:vAlign w:val="center"/>
          </w:tcPr>
          <w:p w:rsidR="000D0703" w:rsidRPr="00EE1238" w:rsidRDefault="000D0703" w:rsidP="009F3F7A">
            <w:pPr>
              <w:spacing w:after="0" w:line="240" w:lineRule="auto"/>
              <w:rPr>
                <w:rFonts w:ascii="Arial" w:eastAsia="Times New Roman" w:hAnsi="Arial" w:cs="Arial"/>
                <w:b/>
                <w:sz w:val="24"/>
                <w:szCs w:val="24"/>
                <w:lang w:eastAsia="es-ES"/>
              </w:rPr>
            </w:pPr>
            <w:r w:rsidRPr="00EE1238">
              <w:rPr>
                <w:rFonts w:ascii="Arial" w:eastAsia="Times New Roman" w:hAnsi="Arial" w:cs="Arial"/>
                <w:b/>
                <w:bCs/>
                <w:sz w:val="24"/>
                <w:szCs w:val="24"/>
                <w:lang w:eastAsia="es-ES"/>
              </w:rPr>
              <w:t>OVERVIEW:</w:t>
            </w:r>
            <w:r w:rsidRPr="00EE1238">
              <w:rPr>
                <w:rFonts w:ascii="Arial" w:eastAsia="Times New Roman" w:hAnsi="Arial" w:cs="Arial"/>
                <w:bCs/>
                <w:sz w:val="24"/>
                <w:szCs w:val="24"/>
                <w:lang w:eastAsia="es-ES"/>
              </w:rPr>
              <w:t xml:space="preserve"> </w:t>
            </w:r>
            <w:r w:rsidR="009F3F7A">
              <w:rPr>
                <w:rFonts w:ascii="Arial" w:eastAsia="Times New Roman" w:hAnsi="Arial" w:cs="Arial"/>
                <w:bCs/>
                <w:sz w:val="24"/>
                <w:szCs w:val="24"/>
                <w:lang w:eastAsia="es-ES"/>
              </w:rPr>
              <w:t>During this unit students will be exposed to different kinds of texts both fiction and nonfiction and they will analyze their structure.  They will write reports about articles taken from newspapers, magazines and internet, as well as, write summaries of folk tales, fables, fairy tales and short novels.</w:t>
            </w:r>
          </w:p>
        </w:tc>
      </w:tr>
      <w:tr w:rsidR="000D0703" w:rsidRPr="00EE1238" w:rsidTr="0084766F">
        <w:trPr>
          <w:trHeight w:val="357"/>
        </w:trPr>
        <w:tc>
          <w:tcPr>
            <w:tcW w:w="9606" w:type="dxa"/>
            <w:gridSpan w:val="2"/>
            <w:shd w:val="clear" w:color="auto" w:fill="D9D9D9"/>
            <w:vAlign w:val="center"/>
          </w:tcPr>
          <w:p w:rsidR="000D0703" w:rsidRPr="00EE1238" w:rsidRDefault="000D0703" w:rsidP="0084766F">
            <w:pPr>
              <w:spacing w:after="0" w:line="240" w:lineRule="auto"/>
              <w:jc w:val="center"/>
              <w:rPr>
                <w:rFonts w:ascii="Arial" w:eastAsia="Times New Roman" w:hAnsi="Arial" w:cs="Arial"/>
                <w:b/>
                <w:szCs w:val="24"/>
                <w:lang w:eastAsia="es-ES"/>
              </w:rPr>
            </w:pPr>
            <w:r w:rsidRPr="00EE1238">
              <w:rPr>
                <w:rFonts w:ascii="Arial" w:eastAsia="Times New Roman" w:hAnsi="Arial" w:cs="Arial"/>
                <w:b/>
                <w:szCs w:val="24"/>
                <w:lang w:eastAsia="es-ES"/>
              </w:rPr>
              <w:t>STAGE 1 – IDENTIFY DESIRED RESULTS</w:t>
            </w:r>
          </w:p>
        </w:tc>
      </w:tr>
      <w:tr w:rsidR="000D0703" w:rsidRPr="00EE1238" w:rsidTr="0084766F">
        <w:trPr>
          <w:trHeight w:val="1096"/>
        </w:trPr>
        <w:tc>
          <w:tcPr>
            <w:tcW w:w="9606" w:type="dxa"/>
            <w:gridSpan w:val="2"/>
            <w:vAlign w:val="center"/>
          </w:tcPr>
          <w:p w:rsidR="000D0703" w:rsidRPr="00EE1238" w:rsidRDefault="000D0703" w:rsidP="0084766F">
            <w:pPr>
              <w:spacing w:after="0" w:line="240" w:lineRule="auto"/>
              <w:rPr>
                <w:rFonts w:ascii="Arial" w:eastAsia="Times New Roman" w:hAnsi="Arial" w:cs="Arial"/>
                <w:b/>
                <w:sz w:val="20"/>
                <w:szCs w:val="24"/>
                <w:lang w:eastAsia="es-ES"/>
              </w:rPr>
            </w:pPr>
            <w:r w:rsidRPr="00EE1238">
              <w:rPr>
                <w:rFonts w:ascii="Arial" w:eastAsia="Times New Roman" w:hAnsi="Arial" w:cs="Arial"/>
                <w:b/>
                <w:sz w:val="20"/>
                <w:szCs w:val="24"/>
                <w:lang w:eastAsia="es-ES"/>
              </w:rPr>
              <w:t>C</w:t>
            </w:r>
            <w:bookmarkStart w:id="0" w:name="_GoBack"/>
            <w:bookmarkEnd w:id="0"/>
            <w:r w:rsidRPr="00EE1238">
              <w:rPr>
                <w:rFonts w:ascii="Arial" w:eastAsia="Times New Roman" w:hAnsi="Arial" w:cs="Arial"/>
                <w:b/>
                <w:sz w:val="20"/>
                <w:szCs w:val="24"/>
                <w:lang w:eastAsia="es-ES"/>
              </w:rPr>
              <w:t xml:space="preserve">ontent Standards and Benchmarks : </w:t>
            </w:r>
          </w:p>
          <w:p w:rsidR="000D0703" w:rsidRPr="00EE1238" w:rsidRDefault="000D0703" w:rsidP="0084766F">
            <w:pPr>
              <w:spacing w:after="0" w:line="240" w:lineRule="auto"/>
              <w:rPr>
                <w:rFonts w:ascii="Arial" w:eastAsia="Times New Roman" w:hAnsi="Arial" w:cs="Arial"/>
                <w:b/>
                <w:sz w:val="20"/>
                <w:szCs w:val="24"/>
                <w:lang w:eastAsia="es-ES"/>
              </w:rPr>
            </w:pPr>
          </w:p>
          <w:p w:rsidR="000D0703" w:rsidRPr="00EE1238" w:rsidRDefault="000D0703" w:rsidP="0084766F">
            <w:pPr>
              <w:numPr>
                <w:ilvl w:val="0"/>
                <w:numId w:val="1"/>
              </w:numPr>
              <w:spacing w:after="0" w:line="240" w:lineRule="auto"/>
              <w:rPr>
                <w:rFonts w:ascii="Arial" w:eastAsia="Times New Roman" w:hAnsi="Arial" w:cs="Arial"/>
                <w:b/>
                <w:sz w:val="20"/>
                <w:szCs w:val="24"/>
                <w:lang w:eastAsia="es-ES"/>
              </w:rPr>
            </w:pPr>
            <w:r w:rsidRPr="00EE1238">
              <w:rPr>
                <w:rFonts w:ascii="Arial" w:eastAsia="Times New Roman" w:hAnsi="Arial" w:cs="Arial"/>
                <w:b/>
                <w:bCs/>
              </w:rPr>
              <w:t>GOAL 1 – To use English to communicate in social settings</w:t>
            </w:r>
          </w:p>
          <w:p w:rsidR="000D0703" w:rsidRPr="00EE1238" w:rsidRDefault="000D0703" w:rsidP="0084766F">
            <w:pPr>
              <w:spacing w:after="0" w:line="240" w:lineRule="auto"/>
              <w:rPr>
                <w:rFonts w:ascii="Arial" w:eastAsia="Times New Roman" w:hAnsi="Arial" w:cs="Arial"/>
                <w:b/>
                <w:sz w:val="20"/>
                <w:szCs w:val="24"/>
                <w:lang w:eastAsia="es-ES"/>
              </w:rPr>
            </w:pPr>
            <w:r w:rsidRPr="00EE1238">
              <w:rPr>
                <w:rFonts w:ascii="Arial" w:eastAsia="Times New Roman" w:hAnsi="Arial" w:cs="Arial"/>
                <w:b/>
                <w:bCs/>
              </w:rPr>
              <w:t xml:space="preserve">STANDARD 1 </w:t>
            </w:r>
            <w:r w:rsidRPr="00EE1238">
              <w:rPr>
                <w:rFonts w:ascii="Arial" w:eastAsia="Times New Roman" w:hAnsi="Arial" w:cs="Arial"/>
                <w:sz w:val="20"/>
                <w:szCs w:val="20"/>
              </w:rPr>
              <w:t>Students will use English to participate in social interactions</w:t>
            </w:r>
          </w:p>
          <w:p w:rsidR="000D0703" w:rsidRPr="00EE1238" w:rsidRDefault="000D0703" w:rsidP="0084766F">
            <w:pPr>
              <w:autoSpaceDE w:val="0"/>
              <w:autoSpaceDN w:val="0"/>
              <w:adjustRightInd w:val="0"/>
              <w:spacing w:after="0" w:line="240" w:lineRule="auto"/>
              <w:rPr>
                <w:rFonts w:ascii="Arial" w:eastAsia="Times New Roman" w:hAnsi="Arial" w:cs="Arial"/>
                <w:b/>
                <w:bCs/>
              </w:rPr>
            </w:pPr>
          </w:p>
          <w:p w:rsidR="000D0703" w:rsidRPr="00EE1238" w:rsidRDefault="000D0703" w:rsidP="0084766F">
            <w:pPr>
              <w:autoSpaceDE w:val="0"/>
              <w:autoSpaceDN w:val="0"/>
              <w:adjustRightInd w:val="0"/>
              <w:spacing w:after="0" w:line="240" w:lineRule="auto"/>
              <w:rPr>
                <w:rFonts w:ascii="Arial" w:eastAsia="Times New Roman" w:hAnsi="Arial" w:cs="Arial"/>
                <w:sz w:val="20"/>
                <w:szCs w:val="20"/>
              </w:rPr>
            </w:pPr>
            <w:r w:rsidRPr="00EE1238">
              <w:rPr>
                <w:rFonts w:ascii="Arial" w:eastAsia="Times New Roman" w:hAnsi="Arial" w:cs="Arial"/>
                <w:b/>
                <w:bCs/>
              </w:rPr>
              <w:t xml:space="preserve">STANDARD 2 </w:t>
            </w:r>
            <w:r w:rsidRPr="00EE1238">
              <w:rPr>
                <w:rFonts w:ascii="Arial" w:eastAsia="Times New Roman" w:hAnsi="Arial" w:cs="Arial"/>
                <w:sz w:val="20"/>
                <w:szCs w:val="20"/>
              </w:rPr>
              <w:t>Students will interact in, though, and with spoken and written English for personal expression and enjoyment.</w:t>
            </w:r>
          </w:p>
          <w:p w:rsidR="000D0703" w:rsidRPr="00EE1238" w:rsidRDefault="000D0703" w:rsidP="0084766F">
            <w:pPr>
              <w:autoSpaceDE w:val="0"/>
              <w:autoSpaceDN w:val="0"/>
              <w:adjustRightInd w:val="0"/>
              <w:spacing w:after="0" w:line="240" w:lineRule="auto"/>
              <w:rPr>
                <w:rFonts w:ascii="Arial" w:eastAsia="Times New Roman" w:hAnsi="Arial" w:cs="Arial"/>
                <w:b/>
                <w:bCs/>
              </w:rPr>
            </w:pPr>
          </w:p>
          <w:p w:rsidR="000D0703" w:rsidRPr="00EE1238" w:rsidRDefault="000D0703" w:rsidP="0084766F">
            <w:pPr>
              <w:autoSpaceDE w:val="0"/>
              <w:autoSpaceDN w:val="0"/>
              <w:adjustRightInd w:val="0"/>
              <w:spacing w:after="0" w:line="240" w:lineRule="auto"/>
              <w:rPr>
                <w:rFonts w:ascii="Arial" w:eastAsia="Times New Roman" w:hAnsi="Arial" w:cs="Arial"/>
                <w:sz w:val="20"/>
                <w:szCs w:val="20"/>
              </w:rPr>
            </w:pPr>
            <w:r w:rsidRPr="00EE1238">
              <w:rPr>
                <w:rFonts w:ascii="Arial" w:eastAsia="Times New Roman" w:hAnsi="Arial" w:cs="Arial"/>
                <w:b/>
                <w:bCs/>
              </w:rPr>
              <w:t xml:space="preserve"> STANDARD 3 </w:t>
            </w:r>
            <w:r w:rsidRPr="00EE1238">
              <w:rPr>
                <w:rFonts w:ascii="Arial" w:eastAsia="Times New Roman" w:hAnsi="Arial" w:cs="Arial"/>
                <w:sz w:val="20"/>
                <w:szCs w:val="20"/>
              </w:rPr>
              <w:t>Students will use learning strategies to extend their communicative competence</w:t>
            </w:r>
          </w:p>
          <w:p w:rsidR="000D0703" w:rsidRPr="00EE1238" w:rsidRDefault="000D0703" w:rsidP="0084766F">
            <w:pPr>
              <w:autoSpaceDE w:val="0"/>
              <w:autoSpaceDN w:val="0"/>
              <w:adjustRightInd w:val="0"/>
              <w:spacing w:after="0" w:line="240" w:lineRule="auto"/>
              <w:rPr>
                <w:rFonts w:ascii="Arial" w:eastAsia="Times New Roman" w:hAnsi="Arial" w:cs="Arial"/>
                <w:b/>
                <w:bCs/>
              </w:rPr>
            </w:pPr>
          </w:p>
          <w:p w:rsidR="000D0703" w:rsidRPr="00EE1238" w:rsidRDefault="000D0703" w:rsidP="0084766F">
            <w:pPr>
              <w:numPr>
                <w:ilvl w:val="0"/>
                <w:numId w:val="1"/>
              </w:numPr>
              <w:autoSpaceDE w:val="0"/>
              <w:autoSpaceDN w:val="0"/>
              <w:adjustRightInd w:val="0"/>
              <w:spacing w:after="0" w:line="240" w:lineRule="auto"/>
              <w:rPr>
                <w:rFonts w:ascii="Arial" w:eastAsia="Times New Roman" w:hAnsi="Arial" w:cs="Arial"/>
                <w:b/>
                <w:bCs/>
              </w:rPr>
            </w:pPr>
            <w:r w:rsidRPr="00EE1238">
              <w:rPr>
                <w:rFonts w:ascii="Arial" w:eastAsia="Times New Roman" w:hAnsi="Arial" w:cs="Arial"/>
                <w:b/>
                <w:bCs/>
              </w:rPr>
              <w:t>GOAL 2 – To use English to achieve academically in all content areas:</w:t>
            </w:r>
          </w:p>
          <w:p w:rsidR="000D0703" w:rsidRPr="00EE1238" w:rsidRDefault="000D0703" w:rsidP="0084766F">
            <w:pPr>
              <w:autoSpaceDE w:val="0"/>
              <w:autoSpaceDN w:val="0"/>
              <w:adjustRightInd w:val="0"/>
              <w:spacing w:after="0" w:line="240" w:lineRule="auto"/>
              <w:rPr>
                <w:rFonts w:ascii="Arial" w:eastAsia="Times New Roman" w:hAnsi="Arial" w:cs="Arial"/>
                <w:sz w:val="20"/>
                <w:szCs w:val="20"/>
              </w:rPr>
            </w:pPr>
            <w:r w:rsidRPr="00EE1238">
              <w:rPr>
                <w:rFonts w:ascii="Arial" w:eastAsia="Times New Roman" w:hAnsi="Arial" w:cs="Arial"/>
                <w:b/>
                <w:bCs/>
              </w:rPr>
              <w:t xml:space="preserve">STANDARD 1 </w:t>
            </w:r>
            <w:r w:rsidRPr="00EE1238">
              <w:rPr>
                <w:rFonts w:ascii="Arial" w:eastAsia="Times New Roman" w:hAnsi="Arial" w:cs="Arial"/>
                <w:sz w:val="20"/>
                <w:szCs w:val="20"/>
              </w:rPr>
              <w:t>Students will use English to interact in the classroom.</w:t>
            </w:r>
          </w:p>
          <w:p w:rsidR="000D0703" w:rsidRPr="00EE1238" w:rsidRDefault="000D0703" w:rsidP="0084766F">
            <w:pPr>
              <w:autoSpaceDE w:val="0"/>
              <w:autoSpaceDN w:val="0"/>
              <w:adjustRightInd w:val="0"/>
              <w:spacing w:after="0" w:line="240" w:lineRule="auto"/>
              <w:rPr>
                <w:rFonts w:ascii="Arial" w:eastAsia="Times New Roman" w:hAnsi="Arial" w:cs="Arial"/>
                <w:sz w:val="20"/>
                <w:szCs w:val="20"/>
              </w:rPr>
            </w:pPr>
          </w:p>
          <w:p w:rsidR="000D0703" w:rsidRPr="00EE1238" w:rsidRDefault="000D0703" w:rsidP="0084766F">
            <w:pPr>
              <w:autoSpaceDE w:val="0"/>
              <w:autoSpaceDN w:val="0"/>
              <w:adjustRightInd w:val="0"/>
              <w:spacing w:after="0" w:line="240" w:lineRule="auto"/>
              <w:rPr>
                <w:rFonts w:ascii="Arial" w:eastAsia="Times New Roman" w:hAnsi="Arial" w:cs="Arial"/>
                <w:sz w:val="20"/>
                <w:szCs w:val="20"/>
              </w:rPr>
            </w:pPr>
            <w:r w:rsidRPr="00EE1238">
              <w:rPr>
                <w:rFonts w:ascii="Arial" w:eastAsia="Times New Roman" w:hAnsi="Arial" w:cs="Arial"/>
                <w:b/>
                <w:bCs/>
              </w:rPr>
              <w:t xml:space="preserve">STANDARD 2 </w:t>
            </w:r>
            <w:r w:rsidRPr="00EE1238">
              <w:rPr>
                <w:rFonts w:ascii="Arial" w:eastAsia="Times New Roman" w:hAnsi="Arial" w:cs="Arial"/>
                <w:sz w:val="20"/>
                <w:szCs w:val="20"/>
              </w:rPr>
              <w:t>Students will use English to obtain, process, construct, and provide subject matter information in spoken and written form.</w:t>
            </w:r>
          </w:p>
          <w:p w:rsidR="000D0703" w:rsidRPr="00EE1238" w:rsidRDefault="000D0703" w:rsidP="0084766F">
            <w:pPr>
              <w:autoSpaceDE w:val="0"/>
              <w:autoSpaceDN w:val="0"/>
              <w:adjustRightInd w:val="0"/>
              <w:spacing w:after="0" w:line="240" w:lineRule="auto"/>
              <w:rPr>
                <w:rFonts w:ascii="Arial" w:eastAsia="Times New Roman" w:hAnsi="Arial" w:cs="Arial"/>
                <w:b/>
                <w:bCs/>
              </w:rPr>
            </w:pPr>
          </w:p>
          <w:p w:rsidR="000D0703" w:rsidRPr="00EE1238" w:rsidRDefault="000D0703" w:rsidP="0084766F">
            <w:pPr>
              <w:autoSpaceDE w:val="0"/>
              <w:autoSpaceDN w:val="0"/>
              <w:adjustRightInd w:val="0"/>
              <w:spacing w:after="0" w:line="240" w:lineRule="auto"/>
              <w:rPr>
                <w:rFonts w:ascii="Arial" w:eastAsia="Times New Roman" w:hAnsi="Arial" w:cs="Arial"/>
                <w:sz w:val="20"/>
                <w:szCs w:val="20"/>
              </w:rPr>
            </w:pPr>
            <w:r w:rsidRPr="00EE1238">
              <w:rPr>
                <w:rFonts w:ascii="Arial" w:eastAsia="Times New Roman" w:hAnsi="Arial" w:cs="Arial"/>
                <w:b/>
                <w:bCs/>
              </w:rPr>
              <w:t xml:space="preserve">STANDARD 3 </w:t>
            </w:r>
            <w:r w:rsidRPr="00EE1238">
              <w:rPr>
                <w:rFonts w:ascii="Arial" w:eastAsia="Times New Roman" w:hAnsi="Arial" w:cs="Arial"/>
                <w:sz w:val="20"/>
                <w:szCs w:val="20"/>
              </w:rPr>
              <w:t>Students will use appropriate learning strategies to construct and apply academic language and knowledge.</w:t>
            </w:r>
          </w:p>
          <w:p w:rsidR="000D0703" w:rsidRPr="00EE1238" w:rsidRDefault="000D0703" w:rsidP="0084766F">
            <w:pPr>
              <w:autoSpaceDE w:val="0"/>
              <w:autoSpaceDN w:val="0"/>
              <w:adjustRightInd w:val="0"/>
              <w:spacing w:after="0" w:line="240" w:lineRule="auto"/>
              <w:rPr>
                <w:rFonts w:ascii="Arial" w:eastAsia="Times New Roman" w:hAnsi="Arial" w:cs="Arial"/>
                <w:b/>
                <w:sz w:val="20"/>
                <w:szCs w:val="24"/>
                <w:lang w:eastAsia="es-ES"/>
              </w:rPr>
            </w:pPr>
          </w:p>
          <w:p w:rsidR="000D0703" w:rsidRPr="00EE1238" w:rsidRDefault="000D0703" w:rsidP="0084766F">
            <w:pPr>
              <w:spacing w:after="0" w:line="240" w:lineRule="auto"/>
              <w:rPr>
                <w:rFonts w:ascii="Arial" w:eastAsia="Times New Roman" w:hAnsi="Arial" w:cs="Arial"/>
                <w:sz w:val="20"/>
                <w:szCs w:val="24"/>
                <w:lang w:eastAsia="es-ES"/>
              </w:rPr>
            </w:pPr>
            <w:r w:rsidRPr="00EE1238">
              <w:rPr>
                <w:rFonts w:ascii="Arial" w:eastAsia="Times New Roman" w:hAnsi="Arial" w:cs="Arial"/>
                <w:b/>
                <w:sz w:val="20"/>
                <w:szCs w:val="24"/>
                <w:lang w:eastAsia="es-ES"/>
              </w:rPr>
              <w:t xml:space="preserve">   </w:t>
            </w:r>
          </w:p>
        </w:tc>
      </w:tr>
      <w:tr w:rsidR="000D0703" w:rsidRPr="00EE1238" w:rsidTr="0084766F">
        <w:tc>
          <w:tcPr>
            <w:tcW w:w="4390" w:type="dxa"/>
            <w:tcBorders>
              <w:bottom w:val="single" w:sz="4" w:space="0" w:color="auto"/>
            </w:tcBorders>
          </w:tcPr>
          <w:p w:rsidR="000D0703" w:rsidRPr="00EE1238" w:rsidRDefault="000D0703" w:rsidP="0084766F">
            <w:pPr>
              <w:spacing w:after="0" w:line="240" w:lineRule="auto"/>
              <w:rPr>
                <w:rFonts w:ascii="Arial" w:eastAsia="Times New Roman" w:hAnsi="Arial" w:cs="Arial"/>
                <w:b/>
                <w:sz w:val="24"/>
                <w:szCs w:val="24"/>
                <w:lang w:eastAsia="es-ES"/>
              </w:rPr>
            </w:pPr>
            <w:r w:rsidRPr="00EE1238">
              <w:rPr>
                <w:rFonts w:ascii="Arial" w:eastAsia="Times New Roman" w:hAnsi="Arial" w:cs="Arial"/>
                <w:b/>
                <w:sz w:val="24"/>
                <w:szCs w:val="24"/>
                <w:lang w:eastAsia="es-ES"/>
              </w:rPr>
              <w:t>Essential questions:</w:t>
            </w:r>
          </w:p>
          <w:p w:rsidR="0022253B" w:rsidRDefault="0022253B"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What are the structural features of popular media?(newspapers</w:t>
            </w:r>
            <w:r w:rsidR="006C3F30">
              <w:rPr>
                <w:rFonts w:ascii="Arial" w:eastAsia="Times New Roman" w:hAnsi="Arial" w:cs="Arial"/>
                <w:sz w:val="24"/>
                <w:szCs w:val="24"/>
                <w:lang w:eastAsia="es-ES"/>
              </w:rPr>
              <w:t xml:space="preserve">, </w:t>
            </w:r>
            <w:r>
              <w:rPr>
                <w:rFonts w:ascii="Arial" w:eastAsia="Times New Roman" w:hAnsi="Arial" w:cs="Arial"/>
                <w:sz w:val="24"/>
                <w:szCs w:val="24"/>
                <w:lang w:eastAsia="es-ES"/>
              </w:rPr>
              <w:t>magazines</w:t>
            </w:r>
            <w:r w:rsidR="006C3F30">
              <w:rPr>
                <w:rFonts w:ascii="Arial" w:eastAsia="Times New Roman" w:hAnsi="Arial" w:cs="Arial"/>
                <w:sz w:val="24"/>
                <w:szCs w:val="24"/>
                <w:lang w:eastAsia="es-ES"/>
              </w:rPr>
              <w:t xml:space="preserve"> and the internet</w:t>
            </w:r>
            <w:r>
              <w:rPr>
                <w:rFonts w:ascii="Arial" w:eastAsia="Times New Roman" w:hAnsi="Arial" w:cs="Arial"/>
                <w:sz w:val="24"/>
                <w:szCs w:val="24"/>
                <w:lang w:eastAsia="es-ES"/>
              </w:rPr>
              <w:t>)</w:t>
            </w:r>
          </w:p>
          <w:p w:rsidR="00232188" w:rsidRDefault="00232188"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How can you describe the characters and conflict in a story?</w:t>
            </w:r>
          </w:p>
          <w:p w:rsidR="00A917A7" w:rsidRDefault="00A917A7"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What is point of view?</w:t>
            </w:r>
          </w:p>
          <w:p w:rsidR="00A917A7" w:rsidRDefault="00A917A7"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How can you determine the character traits of a character?</w:t>
            </w:r>
          </w:p>
          <w:p w:rsidR="000D0703" w:rsidRPr="00EE1238" w:rsidRDefault="000D0703" w:rsidP="0084766F">
            <w:pPr>
              <w:spacing w:after="0" w:line="240" w:lineRule="auto"/>
              <w:rPr>
                <w:rFonts w:ascii="Arial" w:eastAsia="Times New Roman" w:hAnsi="Arial" w:cs="Arial"/>
                <w:sz w:val="24"/>
                <w:szCs w:val="24"/>
                <w:lang w:eastAsia="es-ES"/>
              </w:rPr>
            </w:pPr>
            <w:r w:rsidRPr="00EE1238">
              <w:rPr>
                <w:rFonts w:ascii="Arial" w:eastAsia="Times New Roman" w:hAnsi="Arial" w:cs="Arial"/>
                <w:sz w:val="24"/>
                <w:szCs w:val="24"/>
                <w:lang w:eastAsia="es-ES"/>
              </w:rPr>
              <w:t>What is a biography?</w:t>
            </w:r>
          </w:p>
          <w:p w:rsidR="000D0703" w:rsidRPr="00EE1238" w:rsidRDefault="003836AF"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Ho</w:t>
            </w:r>
            <w:r w:rsidR="000D0703" w:rsidRPr="00EE1238">
              <w:rPr>
                <w:rFonts w:ascii="Arial" w:eastAsia="Times New Roman" w:hAnsi="Arial" w:cs="Arial"/>
                <w:sz w:val="24"/>
                <w:szCs w:val="24"/>
                <w:lang w:eastAsia="es-ES"/>
              </w:rPr>
              <w:t xml:space="preserve">w can I write summaries and </w:t>
            </w:r>
            <w:r w:rsidR="000D0703" w:rsidRPr="00EE1238">
              <w:rPr>
                <w:rFonts w:ascii="Arial" w:eastAsia="Times New Roman" w:hAnsi="Arial" w:cs="Arial"/>
                <w:sz w:val="24"/>
                <w:szCs w:val="24"/>
                <w:lang w:eastAsia="es-ES"/>
              </w:rPr>
              <w:lastRenderedPageBreak/>
              <w:t>reports?</w:t>
            </w:r>
          </w:p>
          <w:p w:rsidR="000D0703" w:rsidRPr="00EE1238" w:rsidRDefault="000D0703"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W</w:t>
            </w:r>
            <w:r w:rsidRPr="00EE1238">
              <w:rPr>
                <w:rFonts w:ascii="Arial" w:eastAsia="Times New Roman" w:hAnsi="Arial" w:cs="Arial"/>
                <w:sz w:val="24"/>
                <w:szCs w:val="24"/>
                <w:lang w:eastAsia="es-ES"/>
              </w:rPr>
              <w:t>hat strategies can I use to determine meaning of unknown words?</w:t>
            </w:r>
          </w:p>
          <w:p w:rsidR="000D0703" w:rsidRPr="00CE1C0A" w:rsidRDefault="000D0703" w:rsidP="003836AF">
            <w:pPr>
              <w:autoSpaceDE w:val="0"/>
              <w:autoSpaceDN w:val="0"/>
              <w:adjustRightInd w:val="0"/>
              <w:spacing w:after="0" w:line="240" w:lineRule="auto"/>
              <w:rPr>
                <w:rFonts w:ascii="Arial" w:eastAsia="Times New Roman" w:hAnsi="Arial" w:cs="Arial"/>
                <w:sz w:val="24"/>
                <w:szCs w:val="24"/>
              </w:rPr>
            </w:pPr>
            <w:r w:rsidRPr="00CE1C0A">
              <w:rPr>
                <w:rFonts w:ascii="Arial" w:eastAsia="Times New Roman" w:hAnsi="Arial" w:cs="Arial"/>
                <w:sz w:val="24"/>
                <w:szCs w:val="24"/>
              </w:rPr>
              <w:t>What are the elements needed to make a complete sentence?</w:t>
            </w:r>
          </w:p>
          <w:p w:rsidR="000D0703" w:rsidRPr="00EE1238" w:rsidRDefault="000D0703" w:rsidP="0084766F">
            <w:pPr>
              <w:spacing w:after="0" w:line="240" w:lineRule="auto"/>
              <w:rPr>
                <w:rFonts w:ascii="Arial" w:eastAsia="Times New Roman" w:hAnsi="Arial" w:cs="Arial"/>
                <w:b/>
                <w:sz w:val="24"/>
                <w:szCs w:val="24"/>
                <w:lang w:eastAsia="es-ES"/>
              </w:rPr>
            </w:pPr>
          </w:p>
          <w:p w:rsidR="000D0703" w:rsidRPr="00EE1238" w:rsidRDefault="000D0703" w:rsidP="0084766F">
            <w:pPr>
              <w:spacing w:after="0" w:line="240" w:lineRule="auto"/>
              <w:rPr>
                <w:rFonts w:ascii="Arial" w:eastAsia="Times New Roman" w:hAnsi="Arial" w:cs="Arial"/>
                <w:b/>
                <w:sz w:val="24"/>
                <w:szCs w:val="24"/>
                <w:lang w:eastAsia="es-ES"/>
              </w:rPr>
            </w:pPr>
          </w:p>
        </w:tc>
        <w:tc>
          <w:tcPr>
            <w:tcW w:w="5216" w:type="dxa"/>
            <w:tcBorders>
              <w:bottom w:val="single" w:sz="4" w:space="0" w:color="auto"/>
            </w:tcBorders>
          </w:tcPr>
          <w:p w:rsidR="000D0703" w:rsidRPr="00EE1238" w:rsidRDefault="000D0703" w:rsidP="0084766F">
            <w:pPr>
              <w:spacing w:after="0" w:line="240" w:lineRule="auto"/>
              <w:rPr>
                <w:rFonts w:ascii="Arial" w:eastAsia="Times New Roman" w:hAnsi="Arial" w:cs="Arial"/>
                <w:b/>
                <w:sz w:val="24"/>
                <w:szCs w:val="24"/>
                <w:lang w:eastAsia="es-ES"/>
              </w:rPr>
            </w:pPr>
            <w:r w:rsidRPr="00EE1238">
              <w:rPr>
                <w:rFonts w:ascii="Arial" w:eastAsia="Times New Roman" w:hAnsi="Arial" w:cs="Arial"/>
                <w:b/>
                <w:sz w:val="24"/>
                <w:szCs w:val="24"/>
                <w:lang w:eastAsia="es-ES"/>
              </w:rPr>
              <w:lastRenderedPageBreak/>
              <w:t>Expected language:</w:t>
            </w:r>
          </w:p>
          <w:p w:rsidR="000D0703" w:rsidRPr="00EE1238" w:rsidRDefault="000D0703" w:rsidP="0084766F">
            <w:pPr>
              <w:spacing w:after="0" w:line="240" w:lineRule="auto"/>
              <w:rPr>
                <w:rFonts w:ascii="Arial" w:eastAsia="Times New Roman" w:hAnsi="Arial" w:cs="Arial"/>
                <w:sz w:val="24"/>
                <w:szCs w:val="24"/>
                <w:lang w:eastAsia="es-ES"/>
              </w:rPr>
            </w:pPr>
            <w:r w:rsidRPr="00EE1238">
              <w:rPr>
                <w:rFonts w:ascii="Arial" w:eastAsia="Times New Roman" w:hAnsi="Arial" w:cs="Arial"/>
                <w:sz w:val="24"/>
                <w:szCs w:val="24"/>
                <w:lang w:eastAsia="es-ES"/>
              </w:rPr>
              <w:t>Students will:</w:t>
            </w:r>
          </w:p>
          <w:p w:rsidR="000D0703" w:rsidRPr="00EE1238" w:rsidRDefault="004D6A80" w:rsidP="0084766F">
            <w:pPr>
              <w:numPr>
                <w:ilvl w:val="0"/>
                <w:numId w:val="1"/>
              </w:num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S</w:t>
            </w:r>
            <w:r w:rsidR="000D0703" w:rsidRPr="00EE1238">
              <w:rPr>
                <w:rFonts w:ascii="Arial" w:eastAsia="Times New Roman" w:hAnsi="Arial" w:cs="Arial"/>
                <w:sz w:val="24"/>
                <w:szCs w:val="24"/>
                <w:lang w:eastAsia="es-ES"/>
              </w:rPr>
              <w:t xml:space="preserve">ummarize </w:t>
            </w:r>
            <w:r>
              <w:rPr>
                <w:rFonts w:ascii="Arial" w:eastAsia="Times New Roman" w:hAnsi="Arial" w:cs="Arial"/>
                <w:sz w:val="24"/>
                <w:szCs w:val="24"/>
                <w:lang w:eastAsia="es-ES"/>
              </w:rPr>
              <w:t>newspapers and magazines articles. Identify their parts.</w:t>
            </w:r>
          </w:p>
          <w:p w:rsidR="000D0703" w:rsidRDefault="004D6A80" w:rsidP="0084766F">
            <w:pPr>
              <w:numPr>
                <w:ilvl w:val="0"/>
                <w:numId w:val="1"/>
              </w:num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Read and summarize informational texts. Identify m</w:t>
            </w:r>
            <w:r w:rsidR="000D0703">
              <w:rPr>
                <w:rFonts w:ascii="Arial" w:eastAsia="Times New Roman" w:hAnsi="Arial" w:cs="Arial"/>
                <w:sz w:val="24"/>
                <w:szCs w:val="24"/>
                <w:lang w:eastAsia="es-ES"/>
              </w:rPr>
              <w:t>ain idea and supporting details.</w:t>
            </w:r>
            <w:r>
              <w:rPr>
                <w:rFonts w:ascii="Arial" w:eastAsia="Times New Roman" w:hAnsi="Arial" w:cs="Arial"/>
                <w:sz w:val="24"/>
                <w:szCs w:val="24"/>
                <w:lang w:eastAsia="es-ES"/>
              </w:rPr>
              <w:t xml:space="preserve"> </w:t>
            </w:r>
          </w:p>
          <w:p w:rsidR="004D6A80" w:rsidRPr="00EE1238" w:rsidRDefault="004D6A80" w:rsidP="0084766F">
            <w:pPr>
              <w:numPr>
                <w:ilvl w:val="0"/>
                <w:numId w:val="1"/>
              </w:num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Take notes and outline texts.</w:t>
            </w:r>
          </w:p>
          <w:p w:rsidR="000D0703" w:rsidRPr="004D6A80" w:rsidRDefault="000D0703" w:rsidP="0084766F">
            <w:pPr>
              <w:numPr>
                <w:ilvl w:val="0"/>
                <w:numId w:val="1"/>
              </w:numPr>
              <w:spacing w:after="0" w:line="240" w:lineRule="auto"/>
              <w:rPr>
                <w:rFonts w:ascii="Arial" w:eastAsia="Times New Roman" w:hAnsi="Arial" w:cs="Arial"/>
                <w:b/>
                <w:sz w:val="24"/>
                <w:szCs w:val="24"/>
                <w:lang w:eastAsia="es-ES"/>
              </w:rPr>
            </w:pPr>
            <w:r w:rsidRPr="00EE1238">
              <w:rPr>
                <w:rFonts w:ascii="Arial" w:eastAsia="Times New Roman" w:hAnsi="Arial" w:cs="Arial"/>
                <w:sz w:val="24"/>
                <w:szCs w:val="24"/>
                <w:lang w:eastAsia="es-ES"/>
              </w:rPr>
              <w:t>Identify c</w:t>
            </w:r>
            <w:r w:rsidRPr="00E000D4">
              <w:rPr>
                <w:rFonts w:ascii="Arial" w:eastAsia="Times New Roman" w:hAnsi="Arial" w:cs="Arial"/>
                <w:sz w:val="24"/>
                <w:szCs w:val="24"/>
                <w:lang w:eastAsia="es-ES"/>
              </w:rPr>
              <w:t>haracters,</w:t>
            </w:r>
            <w:r>
              <w:rPr>
                <w:rFonts w:ascii="Arial" w:eastAsia="Times New Roman" w:hAnsi="Arial" w:cs="Arial"/>
                <w:sz w:val="24"/>
                <w:szCs w:val="24"/>
                <w:lang w:eastAsia="es-ES"/>
              </w:rPr>
              <w:t xml:space="preserve"> antagonist, protagonist,</w:t>
            </w:r>
            <w:r w:rsidRPr="00E000D4">
              <w:rPr>
                <w:rFonts w:ascii="Arial" w:eastAsia="Times New Roman" w:hAnsi="Arial" w:cs="Arial"/>
                <w:sz w:val="24"/>
                <w:szCs w:val="24"/>
                <w:lang w:eastAsia="es-ES"/>
              </w:rPr>
              <w:t xml:space="preserve"> setting, plot</w:t>
            </w:r>
            <w:r w:rsidRPr="00EE1238">
              <w:rPr>
                <w:rFonts w:ascii="Arial" w:eastAsia="Times New Roman" w:hAnsi="Arial" w:cs="Arial"/>
                <w:sz w:val="24"/>
                <w:szCs w:val="24"/>
                <w:lang w:eastAsia="es-ES"/>
              </w:rPr>
              <w:t>,</w:t>
            </w:r>
            <w:r>
              <w:rPr>
                <w:rFonts w:ascii="Arial" w:eastAsia="Times New Roman" w:hAnsi="Arial" w:cs="Arial"/>
                <w:sz w:val="24"/>
                <w:szCs w:val="24"/>
                <w:lang w:eastAsia="es-ES"/>
              </w:rPr>
              <w:t xml:space="preserve"> internal and external conflict,</w:t>
            </w:r>
            <w:r w:rsidRPr="00E000D4">
              <w:rPr>
                <w:rFonts w:ascii="Arial" w:eastAsia="Times New Roman" w:hAnsi="Arial" w:cs="Arial"/>
                <w:sz w:val="24"/>
                <w:szCs w:val="24"/>
                <w:lang w:eastAsia="es-ES"/>
              </w:rPr>
              <w:t xml:space="preserve"> point of view in a story.</w:t>
            </w:r>
          </w:p>
          <w:p w:rsidR="004D6A80" w:rsidRPr="004D6A80" w:rsidRDefault="004D6A80" w:rsidP="0084766F">
            <w:pPr>
              <w:numPr>
                <w:ilvl w:val="0"/>
                <w:numId w:val="1"/>
              </w:numPr>
              <w:spacing w:after="0" w:line="240" w:lineRule="auto"/>
              <w:rPr>
                <w:rFonts w:ascii="Arial" w:eastAsia="Times New Roman" w:hAnsi="Arial" w:cs="Arial"/>
                <w:b/>
                <w:sz w:val="24"/>
                <w:szCs w:val="24"/>
                <w:lang w:eastAsia="es-ES"/>
              </w:rPr>
            </w:pPr>
            <w:r>
              <w:rPr>
                <w:rFonts w:ascii="Arial" w:eastAsia="Times New Roman" w:hAnsi="Arial" w:cs="Arial"/>
                <w:sz w:val="24"/>
                <w:szCs w:val="24"/>
                <w:lang w:eastAsia="es-ES"/>
              </w:rPr>
              <w:lastRenderedPageBreak/>
              <w:t>Identifies the theme and subject of a story.</w:t>
            </w:r>
          </w:p>
          <w:p w:rsidR="004D6A80" w:rsidRPr="004D6A80" w:rsidRDefault="004D6A80" w:rsidP="0084766F">
            <w:pPr>
              <w:numPr>
                <w:ilvl w:val="0"/>
                <w:numId w:val="1"/>
              </w:numPr>
              <w:spacing w:after="0" w:line="240" w:lineRule="auto"/>
              <w:rPr>
                <w:rFonts w:ascii="Arial" w:eastAsia="Times New Roman" w:hAnsi="Arial" w:cs="Arial"/>
                <w:b/>
                <w:sz w:val="24"/>
                <w:szCs w:val="24"/>
                <w:lang w:eastAsia="es-ES"/>
              </w:rPr>
            </w:pPr>
            <w:r>
              <w:rPr>
                <w:rFonts w:ascii="Arial" w:eastAsia="Times New Roman" w:hAnsi="Arial" w:cs="Arial"/>
                <w:sz w:val="24"/>
                <w:szCs w:val="24"/>
                <w:lang w:eastAsia="es-ES"/>
              </w:rPr>
              <w:t>Read and understand figurative language.</w:t>
            </w:r>
          </w:p>
          <w:p w:rsidR="004D6A80" w:rsidRPr="00EE1238" w:rsidRDefault="00EA47CE" w:rsidP="0084766F">
            <w:pPr>
              <w:numPr>
                <w:ilvl w:val="0"/>
                <w:numId w:val="1"/>
              </w:numPr>
              <w:spacing w:after="0" w:line="240" w:lineRule="auto"/>
              <w:rPr>
                <w:rFonts w:ascii="Arial" w:eastAsia="Times New Roman" w:hAnsi="Arial" w:cs="Arial"/>
                <w:b/>
                <w:sz w:val="24"/>
                <w:szCs w:val="24"/>
                <w:lang w:eastAsia="es-ES"/>
              </w:rPr>
            </w:pPr>
            <w:r>
              <w:rPr>
                <w:rFonts w:ascii="Arial" w:eastAsia="Times New Roman" w:hAnsi="Arial" w:cs="Arial"/>
                <w:sz w:val="24"/>
                <w:szCs w:val="24"/>
                <w:lang w:eastAsia="es-ES"/>
              </w:rPr>
              <w:t>Elaborate</w:t>
            </w:r>
            <w:r w:rsidR="0087679D">
              <w:rPr>
                <w:rFonts w:ascii="Arial" w:eastAsia="Times New Roman" w:hAnsi="Arial" w:cs="Arial"/>
                <w:sz w:val="24"/>
                <w:szCs w:val="24"/>
                <w:lang w:eastAsia="es-ES"/>
              </w:rPr>
              <w:t xml:space="preserve"> complete sentences.</w:t>
            </w:r>
          </w:p>
          <w:p w:rsidR="000D0703" w:rsidRPr="00EE1238" w:rsidRDefault="000D0703" w:rsidP="0084766F">
            <w:pPr>
              <w:spacing w:after="0" w:line="240" w:lineRule="auto"/>
              <w:rPr>
                <w:rFonts w:ascii="Arial" w:eastAsia="Times New Roman" w:hAnsi="Arial" w:cs="Arial"/>
                <w:b/>
                <w:sz w:val="24"/>
                <w:szCs w:val="24"/>
                <w:lang w:eastAsia="es-ES"/>
              </w:rPr>
            </w:pPr>
          </w:p>
        </w:tc>
      </w:tr>
      <w:tr w:rsidR="000D0703" w:rsidRPr="00EE1238" w:rsidTr="0084766F">
        <w:trPr>
          <w:trHeight w:val="854"/>
        </w:trPr>
        <w:tc>
          <w:tcPr>
            <w:tcW w:w="9606" w:type="dxa"/>
            <w:gridSpan w:val="2"/>
            <w:shd w:val="clear" w:color="auto" w:fill="D9D9D9"/>
            <w:vAlign w:val="center"/>
          </w:tcPr>
          <w:p w:rsidR="000D0703" w:rsidRPr="00EE1238" w:rsidRDefault="000D0703" w:rsidP="0084766F">
            <w:pPr>
              <w:spacing w:after="0" w:line="240" w:lineRule="auto"/>
              <w:jc w:val="center"/>
              <w:rPr>
                <w:rFonts w:ascii="Arial" w:eastAsia="Times New Roman" w:hAnsi="Arial" w:cs="Arial"/>
                <w:b/>
                <w:sz w:val="20"/>
                <w:szCs w:val="20"/>
                <w:lang w:eastAsia="es-ES"/>
              </w:rPr>
            </w:pPr>
            <w:r w:rsidRPr="00EE1238">
              <w:rPr>
                <w:rFonts w:ascii="Arial" w:eastAsia="Times New Roman" w:hAnsi="Arial" w:cs="Arial"/>
                <w:b/>
                <w:sz w:val="20"/>
                <w:szCs w:val="20"/>
                <w:lang w:eastAsia="es-ES"/>
              </w:rPr>
              <w:lastRenderedPageBreak/>
              <w:t>STAGE 2 – ASSESSMENT EVIDENCE</w:t>
            </w:r>
          </w:p>
          <w:p w:rsidR="000D0703" w:rsidRPr="00EE1238" w:rsidRDefault="000D0703" w:rsidP="0084766F">
            <w:pPr>
              <w:spacing w:after="0" w:line="240" w:lineRule="auto"/>
              <w:rPr>
                <w:rFonts w:ascii="Arial" w:eastAsia="Times New Roman" w:hAnsi="Arial" w:cs="Arial"/>
                <w:sz w:val="20"/>
                <w:szCs w:val="20"/>
                <w:lang w:eastAsia="es-ES"/>
              </w:rPr>
            </w:pPr>
            <w:r w:rsidRPr="00EE1238">
              <w:rPr>
                <w:rFonts w:ascii="Arial" w:eastAsia="Times New Roman" w:hAnsi="Arial" w:cs="Arial"/>
                <w:sz w:val="20"/>
                <w:szCs w:val="20"/>
                <w:lang w:eastAsia="es-ES"/>
              </w:rPr>
              <w:t>List performance tasks or project, quizzes, graded assignments, prompts, etc.</w:t>
            </w:r>
            <w:r w:rsidRPr="00EE1238">
              <w:rPr>
                <w:rFonts w:ascii="Times New Roman" w:eastAsia="Times New Roman" w:hAnsi="Times New Roman" w:cs="Times New Roman"/>
                <w:sz w:val="20"/>
                <w:szCs w:val="20"/>
                <w:lang w:eastAsia="es-ES"/>
              </w:rPr>
              <w:t xml:space="preserve"> </w:t>
            </w:r>
            <w:r w:rsidRPr="00EE1238">
              <w:rPr>
                <w:rFonts w:ascii="Arial" w:eastAsia="Times New Roman" w:hAnsi="Arial" w:cs="Arial"/>
                <w:sz w:val="20"/>
                <w:szCs w:val="20"/>
                <w:lang w:eastAsia="es-ES"/>
              </w:rPr>
              <w:t xml:space="preserve">Include the rubrics you use to evaluate the performance tasks.  </w:t>
            </w:r>
          </w:p>
        </w:tc>
      </w:tr>
      <w:tr w:rsidR="000D0703" w:rsidRPr="00EE1238" w:rsidTr="0084766F">
        <w:tc>
          <w:tcPr>
            <w:tcW w:w="9606" w:type="dxa"/>
            <w:gridSpan w:val="2"/>
            <w:tcBorders>
              <w:bottom w:val="single" w:sz="4" w:space="0" w:color="auto"/>
            </w:tcBorders>
          </w:tcPr>
          <w:p w:rsidR="000D0703" w:rsidRDefault="00522FE8"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Weekly report</w:t>
            </w:r>
          </w:p>
          <w:p w:rsidR="000D0703" w:rsidRDefault="00522FE8"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Reading comprehension and follow up.</w:t>
            </w:r>
          </w:p>
          <w:p w:rsidR="000D0703" w:rsidRDefault="000D0703"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Thinking maps</w:t>
            </w:r>
          </w:p>
          <w:p w:rsidR="000D0703" w:rsidRDefault="00522FE8"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Essay about how to protect the environment.</w:t>
            </w:r>
          </w:p>
          <w:p w:rsidR="00522FE8" w:rsidRDefault="00522FE8"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Essay about massive media.</w:t>
            </w:r>
          </w:p>
          <w:p w:rsidR="00522FE8" w:rsidRDefault="00522FE8"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Determine characters, character traits and conflict from short stories.</w:t>
            </w:r>
          </w:p>
          <w:p w:rsidR="00522FE8" w:rsidRDefault="00522FE8"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Compare and contrast chart</w:t>
            </w:r>
          </w:p>
          <w:p w:rsidR="000D0703" w:rsidRDefault="000D0703"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Use of dictionary and appropriate selection of words and definitions</w:t>
            </w:r>
          </w:p>
          <w:p w:rsidR="000D0703" w:rsidRDefault="000D0703"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Class discussions</w:t>
            </w:r>
            <w:r w:rsidR="00522FE8">
              <w:rPr>
                <w:rFonts w:ascii="Arial" w:eastAsia="Times New Roman" w:hAnsi="Arial" w:cs="Arial"/>
                <w:sz w:val="24"/>
                <w:szCs w:val="24"/>
                <w:lang w:eastAsia="es-ES"/>
              </w:rPr>
              <w:t xml:space="preserve"> and presentations</w:t>
            </w:r>
          </w:p>
          <w:p w:rsidR="00522FE8" w:rsidRPr="00EE1238" w:rsidRDefault="00522FE8"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Outlines from nonfiction texts.</w:t>
            </w:r>
          </w:p>
        </w:tc>
      </w:tr>
      <w:tr w:rsidR="000D0703" w:rsidRPr="00EE1238" w:rsidTr="0084766F">
        <w:trPr>
          <w:trHeight w:val="544"/>
        </w:trPr>
        <w:tc>
          <w:tcPr>
            <w:tcW w:w="9606" w:type="dxa"/>
            <w:gridSpan w:val="2"/>
            <w:shd w:val="clear" w:color="auto" w:fill="D9D9D9"/>
            <w:vAlign w:val="center"/>
          </w:tcPr>
          <w:p w:rsidR="000D0703" w:rsidRPr="00EE1238" w:rsidRDefault="000D0703" w:rsidP="0084766F">
            <w:pPr>
              <w:spacing w:after="0" w:line="240" w:lineRule="auto"/>
              <w:jc w:val="center"/>
              <w:rPr>
                <w:rFonts w:ascii="Arial" w:eastAsia="Times New Roman" w:hAnsi="Arial" w:cs="Arial"/>
                <w:b/>
                <w:sz w:val="20"/>
                <w:szCs w:val="24"/>
                <w:lang w:eastAsia="es-ES"/>
              </w:rPr>
            </w:pPr>
            <w:r w:rsidRPr="00EE1238">
              <w:rPr>
                <w:rFonts w:ascii="Arial" w:eastAsia="Times New Roman" w:hAnsi="Arial" w:cs="Arial"/>
                <w:b/>
                <w:sz w:val="20"/>
                <w:szCs w:val="24"/>
                <w:lang w:eastAsia="es-ES"/>
              </w:rPr>
              <w:t>STAGE 3 – LEARNING ACTIVITIES</w:t>
            </w:r>
          </w:p>
          <w:p w:rsidR="000D0703" w:rsidRPr="00EE1238" w:rsidRDefault="000D0703" w:rsidP="0084766F">
            <w:pPr>
              <w:spacing w:after="0" w:line="240" w:lineRule="auto"/>
              <w:rPr>
                <w:rFonts w:ascii="Arial" w:eastAsia="Times New Roman" w:hAnsi="Arial" w:cs="Arial"/>
                <w:b/>
                <w:sz w:val="20"/>
                <w:szCs w:val="24"/>
                <w:lang w:eastAsia="es-ES"/>
              </w:rPr>
            </w:pPr>
            <w:r w:rsidRPr="00EE1238">
              <w:rPr>
                <w:rFonts w:ascii="Arial" w:eastAsia="Times New Roman" w:hAnsi="Arial" w:cs="Arial"/>
                <w:sz w:val="20"/>
                <w:szCs w:val="24"/>
                <w:lang w:eastAsia="es-ES"/>
              </w:rPr>
              <w:t>Consider</w:t>
            </w:r>
            <w:r w:rsidRPr="00EE1238">
              <w:rPr>
                <w:rFonts w:ascii="Arial" w:eastAsia="Times New Roman" w:hAnsi="Arial" w:cs="Arial"/>
                <w:b/>
                <w:sz w:val="20"/>
                <w:szCs w:val="24"/>
                <w:lang w:eastAsia="es-ES"/>
              </w:rPr>
              <w:t xml:space="preserve"> </w:t>
            </w:r>
            <w:r w:rsidRPr="00EE1238">
              <w:rPr>
                <w:rFonts w:ascii="Arial" w:eastAsia="Times New Roman" w:hAnsi="Arial" w:cs="Arial"/>
                <w:sz w:val="20"/>
                <w:szCs w:val="24"/>
                <w:lang w:eastAsia="es-ES"/>
              </w:rPr>
              <w:t>the type of knowledge (declarative or procedural) and the thinking skills students will use.</w:t>
            </w:r>
          </w:p>
        </w:tc>
      </w:tr>
      <w:tr w:rsidR="000D0703" w:rsidRPr="00EE1238" w:rsidTr="0084766F">
        <w:tc>
          <w:tcPr>
            <w:tcW w:w="9606" w:type="dxa"/>
            <w:gridSpan w:val="2"/>
          </w:tcPr>
          <w:p w:rsidR="000D0703" w:rsidRPr="00EE1238" w:rsidRDefault="000D0703" w:rsidP="0084766F">
            <w:pPr>
              <w:spacing w:after="0" w:line="240" w:lineRule="auto"/>
              <w:rPr>
                <w:rFonts w:ascii="Arial" w:eastAsia="Times New Roman" w:hAnsi="Arial" w:cs="Arial"/>
                <w:sz w:val="24"/>
                <w:szCs w:val="24"/>
                <w:lang w:eastAsia="es-ES"/>
              </w:rPr>
            </w:pPr>
          </w:p>
          <w:p w:rsidR="005871C4" w:rsidRDefault="000D0703" w:rsidP="0084766F">
            <w:pPr>
              <w:spacing w:after="0" w:line="240" w:lineRule="auto"/>
              <w:rPr>
                <w:rFonts w:ascii="Arial" w:eastAsia="Times New Roman" w:hAnsi="Arial" w:cs="Arial"/>
                <w:sz w:val="24"/>
                <w:szCs w:val="24"/>
                <w:lang w:eastAsia="es-ES"/>
              </w:rPr>
            </w:pPr>
            <w:r w:rsidRPr="00EE1238">
              <w:rPr>
                <w:rFonts w:ascii="Arial" w:eastAsia="Times New Roman" w:hAnsi="Arial" w:cs="Arial"/>
                <w:sz w:val="24"/>
                <w:szCs w:val="24"/>
                <w:lang w:eastAsia="es-ES"/>
              </w:rPr>
              <w:t xml:space="preserve">1. </w:t>
            </w:r>
            <w:r>
              <w:rPr>
                <w:rFonts w:ascii="Arial" w:eastAsia="Times New Roman" w:hAnsi="Arial" w:cs="Arial"/>
                <w:sz w:val="24"/>
                <w:szCs w:val="24"/>
                <w:lang w:eastAsia="es-ES"/>
              </w:rPr>
              <w:t xml:space="preserve"> </w:t>
            </w:r>
            <w:r w:rsidR="005871C4">
              <w:rPr>
                <w:rFonts w:ascii="Arial" w:eastAsia="Times New Roman" w:hAnsi="Arial" w:cs="Arial"/>
                <w:sz w:val="24"/>
                <w:szCs w:val="24"/>
                <w:lang w:eastAsia="es-ES"/>
              </w:rPr>
              <w:t xml:space="preserve">Watch short video: There will </w:t>
            </w:r>
            <w:proofErr w:type="gramStart"/>
            <w:r w:rsidR="005871C4">
              <w:rPr>
                <w:rFonts w:ascii="Arial" w:eastAsia="Times New Roman" w:hAnsi="Arial" w:cs="Arial"/>
                <w:sz w:val="24"/>
                <w:szCs w:val="24"/>
                <w:lang w:eastAsia="es-ES"/>
              </w:rPr>
              <w:t>come</w:t>
            </w:r>
            <w:proofErr w:type="gramEnd"/>
            <w:r w:rsidR="005871C4">
              <w:rPr>
                <w:rFonts w:ascii="Arial" w:eastAsia="Times New Roman" w:hAnsi="Arial" w:cs="Arial"/>
                <w:sz w:val="24"/>
                <w:szCs w:val="24"/>
                <w:lang w:eastAsia="es-ES"/>
              </w:rPr>
              <w:t xml:space="preserve"> soft rains.</w:t>
            </w:r>
            <w:r w:rsidR="005E7334">
              <w:rPr>
                <w:rFonts w:ascii="Arial" w:eastAsia="Times New Roman" w:hAnsi="Arial" w:cs="Arial"/>
                <w:sz w:val="24"/>
                <w:szCs w:val="24"/>
                <w:lang w:eastAsia="es-ES"/>
              </w:rPr>
              <w:t xml:space="preserve"> </w:t>
            </w:r>
            <w:proofErr w:type="spellStart"/>
            <w:r w:rsidR="005E7334">
              <w:rPr>
                <w:rFonts w:ascii="Arial" w:eastAsia="Times New Roman" w:hAnsi="Arial" w:cs="Arial"/>
                <w:sz w:val="24"/>
                <w:szCs w:val="24"/>
                <w:lang w:eastAsia="es-ES"/>
              </w:rPr>
              <w:t>Vendran</w:t>
            </w:r>
            <w:proofErr w:type="spellEnd"/>
            <w:r w:rsidR="005E7334">
              <w:rPr>
                <w:rFonts w:ascii="Arial" w:eastAsia="Times New Roman" w:hAnsi="Arial" w:cs="Arial"/>
                <w:sz w:val="24"/>
                <w:szCs w:val="24"/>
                <w:lang w:eastAsia="es-ES"/>
              </w:rPr>
              <w:t xml:space="preserve"> </w:t>
            </w:r>
            <w:proofErr w:type="spellStart"/>
            <w:r w:rsidR="005E7334">
              <w:rPr>
                <w:rFonts w:ascii="Arial" w:eastAsia="Times New Roman" w:hAnsi="Arial" w:cs="Arial"/>
                <w:sz w:val="24"/>
                <w:szCs w:val="24"/>
                <w:lang w:eastAsia="es-ES"/>
              </w:rPr>
              <w:t>lluvias</w:t>
            </w:r>
            <w:proofErr w:type="spellEnd"/>
            <w:r w:rsidR="005E7334">
              <w:rPr>
                <w:rFonts w:ascii="Arial" w:eastAsia="Times New Roman" w:hAnsi="Arial" w:cs="Arial"/>
                <w:sz w:val="24"/>
                <w:szCs w:val="24"/>
                <w:lang w:eastAsia="es-ES"/>
              </w:rPr>
              <w:t xml:space="preserve"> </w:t>
            </w:r>
            <w:proofErr w:type="spellStart"/>
            <w:r w:rsidR="005E7334">
              <w:rPr>
                <w:rFonts w:ascii="Arial" w:eastAsia="Times New Roman" w:hAnsi="Arial" w:cs="Arial"/>
                <w:sz w:val="24"/>
                <w:szCs w:val="24"/>
                <w:lang w:eastAsia="es-ES"/>
              </w:rPr>
              <w:t>suaves</w:t>
            </w:r>
            <w:proofErr w:type="spellEnd"/>
          </w:p>
          <w:p w:rsidR="005871C4" w:rsidRDefault="005871C4"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2.</w:t>
            </w:r>
            <w:r w:rsidR="005E7334">
              <w:rPr>
                <w:rFonts w:ascii="Arial" w:eastAsia="Times New Roman" w:hAnsi="Arial" w:cs="Arial"/>
                <w:sz w:val="24"/>
                <w:szCs w:val="24"/>
                <w:lang w:eastAsia="es-ES"/>
              </w:rPr>
              <w:t xml:space="preserve"> Read the article: </w:t>
            </w:r>
            <w:r>
              <w:rPr>
                <w:rFonts w:ascii="Arial" w:eastAsia="Times New Roman" w:hAnsi="Arial" w:cs="Arial"/>
                <w:sz w:val="24"/>
                <w:szCs w:val="24"/>
                <w:lang w:eastAsia="es-ES"/>
              </w:rPr>
              <w:t xml:space="preserve">  </w:t>
            </w:r>
            <w:r w:rsidR="005E7334" w:rsidRPr="005E7334">
              <w:rPr>
                <w:rFonts w:ascii="Arial" w:eastAsia="Times New Roman" w:hAnsi="Arial" w:cs="Arial"/>
                <w:sz w:val="24"/>
                <w:szCs w:val="24"/>
                <w:lang w:eastAsia="es-ES"/>
              </w:rPr>
              <w:t>WHAT WILL OUR TOWNS LOOK LIKE? PAGE 33</w:t>
            </w:r>
          </w:p>
          <w:p w:rsidR="005E7334" w:rsidRDefault="005E7334"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3. Research about pollution, global warming and war.</w:t>
            </w:r>
          </w:p>
          <w:p w:rsidR="005E7334" w:rsidRDefault="005E7334"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4.  Write essay about pollution, war and future.</w:t>
            </w:r>
          </w:p>
          <w:p w:rsidR="000D0703" w:rsidRDefault="005E7334"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5</w:t>
            </w:r>
            <w:r w:rsidR="000D0703">
              <w:rPr>
                <w:rFonts w:ascii="Arial" w:eastAsia="Times New Roman" w:hAnsi="Arial" w:cs="Arial"/>
                <w:sz w:val="24"/>
                <w:szCs w:val="24"/>
                <w:lang w:eastAsia="es-ES"/>
              </w:rPr>
              <w:t xml:space="preserve">.  </w:t>
            </w:r>
            <w:r>
              <w:rPr>
                <w:rFonts w:ascii="Arial" w:eastAsia="Times New Roman" w:hAnsi="Arial" w:cs="Arial"/>
                <w:sz w:val="24"/>
                <w:szCs w:val="24"/>
                <w:lang w:eastAsia="es-ES"/>
              </w:rPr>
              <w:t>Read and write reports on current events.</w:t>
            </w:r>
          </w:p>
          <w:p w:rsidR="000D0703" w:rsidRDefault="000D0703" w:rsidP="0084766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 xml:space="preserve">6. </w:t>
            </w:r>
            <w:r w:rsidR="005E7334">
              <w:rPr>
                <w:rFonts w:ascii="Arial" w:eastAsia="Times New Roman" w:hAnsi="Arial" w:cs="Arial"/>
                <w:sz w:val="24"/>
                <w:szCs w:val="24"/>
                <w:lang w:eastAsia="es-ES"/>
              </w:rPr>
              <w:t xml:space="preserve">Read </w:t>
            </w:r>
            <w:r w:rsidR="005E7334" w:rsidRPr="005E7334">
              <w:rPr>
                <w:rFonts w:ascii="Arial" w:eastAsia="Times New Roman" w:hAnsi="Arial" w:cs="Arial"/>
                <w:sz w:val="24"/>
                <w:szCs w:val="24"/>
                <w:lang w:eastAsia="es-ES"/>
              </w:rPr>
              <w:t>THE PATH THROUGH THE CEMETERY. PAGE 43</w:t>
            </w:r>
            <w:r w:rsidR="005E7334">
              <w:rPr>
                <w:rFonts w:ascii="Arial" w:eastAsia="Times New Roman" w:hAnsi="Arial" w:cs="Arial"/>
                <w:sz w:val="24"/>
                <w:szCs w:val="24"/>
                <w:lang w:eastAsia="es-ES"/>
              </w:rPr>
              <w:t xml:space="preserve"> and d</w:t>
            </w:r>
            <w:r>
              <w:rPr>
                <w:rFonts w:ascii="Arial" w:eastAsia="Times New Roman" w:hAnsi="Arial" w:cs="Arial"/>
                <w:sz w:val="24"/>
                <w:szCs w:val="24"/>
                <w:lang w:eastAsia="es-ES"/>
              </w:rPr>
              <w:t>escribe one of the characters of the story using speeches, thoughts, actions, etc.</w:t>
            </w:r>
          </w:p>
          <w:p w:rsidR="000D0703" w:rsidRDefault="000D0703" w:rsidP="005E733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 xml:space="preserve">7.  </w:t>
            </w:r>
            <w:r w:rsidR="005E7334">
              <w:rPr>
                <w:rFonts w:ascii="Arial" w:eastAsia="Times New Roman" w:hAnsi="Arial" w:cs="Arial"/>
                <w:sz w:val="24"/>
                <w:szCs w:val="24"/>
                <w:lang w:eastAsia="es-ES"/>
              </w:rPr>
              <w:t xml:space="preserve">Read the story </w:t>
            </w:r>
            <w:r w:rsidR="005E7334" w:rsidRPr="005E7334">
              <w:rPr>
                <w:rFonts w:ascii="Arial" w:eastAsia="Times New Roman" w:hAnsi="Arial" w:cs="Arial"/>
                <w:sz w:val="24"/>
                <w:szCs w:val="24"/>
                <w:lang w:eastAsia="es-ES"/>
              </w:rPr>
              <w:t>TA-NA-E-KA PAGE 55</w:t>
            </w:r>
            <w:r w:rsidR="005E7334">
              <w:rPr>
                <w:rFonts w:ascii="Arial" w:eastAsia="Times New Roman" w:hAnsi="Arial" w:cs="Arial"/>
                <w:sz w:val="24"/>
                <w:szCs w:val="24"/>
                <w:lang w:eastAsia="es-ES"/>
              </w:rPr>
              <w:t xml:space="preserve"> and compare and contrast </w:t>
            </w:r>
            <w:r w:rsidR="00733BF0">
              <w:rPr>
                <w:rFonts w:ascii="Arial" w:eastAsia="Times New Roman" w:hAnsi="Arial" w:cs="Arial"/>
                <w:sz w:val="24"/>
                <w:szCs w:val="24"/>
                <w:lang w:eastAsia="es-ES"/>
              </w:rPr>
              <w:t>char</w:t>
            </w:r>
            <w:r w:rsidR="005E7334">
              <w:rPr>
                <w:rFonts w:ascii="Arial" w:eastAsia="Times New Roman" w:hAnsi="Arial" w:cs="Arial"/>
                <w:sz w:val="24"/>
                <w:szCs w:val="24"/>
                <w:lang w:eastAsia="es-ES"/>
              </w:rPr>
              <w:t>a</w:t>
            </w:r>
            <w:r w:rsidR="00733BF0">
              <w:rPr>
                <w:rFonts w:ascii="Arial" w:eastAsia="Times New Roman" w:hAnsi="Arial" w:cs="Arial"/>
                <w:sz w:val="24"/>
                <w:szCs w:val="24"/>
                <w:lang w:eastAsia="es-ES"/>
              </w:rPr>
              <w:t>c</w:t>
            </w:r>
            <w:r w:rsidR="005E7334">
              <w:rPr>
                <w:rFonts w:ascii="Arial" w:eastAsia="Times New Roman" w:hAnsi="Arial" w:cs="Arial"/>
                <w:sz w:val="24"/>
                <w:szCs w:val="24"/>
                <w:lang w:eastAsia="es-ES"/>
              </w:rPr>
              <w:t>ters, feelings and attitudes.</w:t>
            </w:r>
          </w:p>
          <w:p w:rsidR="005E7334" w:rsidRDefault="005E7334" w:rsidP="005E733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 xml:space="preserve">8. Read </w:t>
            </w:r>
            <w:r w:rsidR="00733BF0" w:rsidRPr="00733BF0">
              <w:rPr>
                <w:rFonts w:ascii="Arial" w:eastAsia="Times New Roman" w:hAnsi="Arial" w:cs="Arial"/>
                <w:sz w:val="24"/>
                <w:szCs w:val="24"/>
                <w:lang w:eastAsia="es-ES"/>
              </w:rPr>
              <w:t>THE WIND PEOPLE PAGE 65</w:t>
            </w:r>
            <w:r w:rsidR="00733BF0">
              <w:rPr>
                <w:rFonts w:ascii="Arial" w:eastAsia="Times New Roman" w:hAnsi="Arial" w:cs="Arial"/>
                <w:sz w:val="24"/>
                <w:szCs w:val="24"/>
                <w:lang w:eastAsia="es-ES"/>
              </w:rPr>
              <w:t xml:space="preserve"> and outline the passage finding the main idea and supporting details.</w:t>
            </w:r>
          </w:p>
          <w:p w:rsidR="00733BF0" w:rsidRDefault="00733BF0" w:rsidP="005E733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 xml:space="preserve">9. Research and present information about </w:t>
            </w:r>
            <w:proofErr w:type="spellStart"/>
            <w:r>
              <w:rPr>
                <w:rFonts w:ascii="Arial" w:eastAsia="Times New Roman" w:hAnsi="Arial" w:cs="Arial"/>
                <w:sz w:val="24"/>
                <w:szCs w:val="24"/>
                <w:lang w:eastAsia="es-ES"/>
              </w:rPr>
              <w:t>indian</w:t>
            </w:r>
            <w:proofErr w:type="spellEnd"/>
            <w:r>
              <w:rPr>
                <w:rFonts w:ascii="Arial" w:eastAsia="Times New Roman" w:hAnsi="Arial" w:cs="Arial"/>
                <w:sz w:val="24"/>
                <w:szCs w:val="24"/>
                <w:lang w:eastAsia="es-ES"/>
              </w:rPr>
              <w:t xml:space="preserve"> tribes in Colombia.</w:t>
            </w:r>
          </w:p>
          <w:p w:rsidR="0055481F" w:rsidRDefault="0055481F" w:rsidP="005E733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 xml:space="preserve">10. Read and summarize the plot of: </w:t>
            </w:r>
            <w:r w:rsidRPr="0055481F">
              <w:rPr>
                <w:rFonts w:ascii="Arial" w:eastAsia="Times New Roman" w:hAnsi="Arial" w:cs="Arial"/>
                <w:sz w:val="24"/>
                <w:szCs w:val="24"/>
                <w:lang w:eastAsia="es-ES"/>
              </w:rPr>
              <w:t>THE EMPERORS NEW CL</w:t>
            </w:r>
            <w:r>
              <w:rPr>
                <w:rFonts w:ascii="Arial" w:eastAsia="Times New Roman" w:hAnsi="Arial" w:cs="Arial"/>
                <w:sz w:val="24"/>
                <w:szCs w:val="24"/>
                <w:lang w:eastAsia="es-ES"/>
              </w:rPr>
              <w:t>O</w:t>
            </w:r>
            <w:r w:rsidRPr="0055481F">
              <w:rPr>
                <w:rFonts w:ascii="Arial" w:eastAsia="Times New Roman" w:hAnsi="Arial" w:cs="Arial"/>
                <w:sz w:val="24"/>
                <w:szCs w:val="24"/>
                <w:lang w:eastAsia="es-ES"/>
              </w:rPr>
              <w:t>THES PAGE 136</w:t>
            </w:r>
            <w:r>
              <w:rPr>
                <w:rFonts w:ascii="Arial" w:eastAsia="Times New Roman" w:hAnsi="Arial" w:cs="Arial"/>
                <w:sz w:val="24"/>
                <w:szCs w:val="24"/>
                <w:lang w:eastAsia="es-ES"/>
              </w:rPr>
              <w:t>, Read and understand figurative language.</w:t>
            </w:r>
          </w:p>
          <w:p w:rsidR="0055481F" w:rsidRDefault="0055481F" w:rsidP="005E733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11.  Choose a story and present it to the class identifying, plot, characters, internal and external conflict, setting, figurative language and point of view.</w:t>
            </w:r>
          </w:p>
          <w:p w:rsidR="00733BF0" w:rsidRDefault="00134E97" w:rsidP="005E7334">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 xml:space="preserve">12. </w:t>
            </w:r>
            <w:r w:rsidR="003C564F">
              <w:rPr>
                <w:rFonts w:ascii="Arial" w:eastAsia="Times New Roman" w:hAnsi="Arial" w:cs="Arial"/>
                <w:sz w:val="24"/>
                <w:szCs w:val="24"/>
                <w:lang w:eastAsia="es-ES"/>
              </w:rPr>
              <w:t>Write</w:t>
            </w:r>
            <w:r>
              <w:rPr>
                <w:rFonts w:ascii="Arial" w:eastAsia="Times New Roman" w:hAnsi="Arial" w:cs="Arial"/>
                <w:sz w:val="24"/>
                <w:szCs w:val="24"/>
                <w:lang w:eastAsia="es-ES"/>
              </w:rPr>
              <w:t xml:space="preserve"> their own short stories and news reports on current events at school.</w:t>
            </w:r>
          </w:p>
          <w:p w:rsidR="003C564F" w:rsidRPr="003C564F" w:rsidRDefault="003C564F" w:rsidP="003C564F">
            <w:pPr>
              <w:spacing w:after="0" w:line="240" w:lineRule="auto"/>
              <w:rPr>
                <w:rFonts w:ascii="Arial" w:eastAsia="Times New Roman" w:hAnsi="Arial" w:cs="Arial"/>
                <w:sz w:val="24"/>
                <w:szCs w:val="24"/>
                <w:lang w:eastAsia="es-ES"/>
              </w:rPr>
            </w:pPr>
            <w:r>
              <w:rPr>
                <w:rFonts w:ascii="Arial" w:eastAsia="Times New Roman" w:hAnsi="Arial" w:cs="Arial"/>
                <w:sz w:val="24"/>
                <w:szCs w:val="24"/>
                <w:lang w:eastAsia="es-ES"/>
              </w:rPr>
              <w:t xml:space="preserve">13.  other reading: </w:t>
            </w:r>
            <w:r w:rsidRPr="003C564F">
              <w:rPr>
                <w:rFonts w:ascii="Arial" w:eastAsia="Times New Roman" w:hAnsi="Arial" w:cs="Arial"/>
                <w:sz w:val="24"/>
                <w:szCs w:val="24"/>
                <w:lang w:eastAsia="es-ES"/>
              </w:rPr>
              <w:t>THE BRACELET PAGE 70</w:t>
            </w:r>
          </w:p>
          <w:p w:rsidR="003C564F" w:rsidRPr="003C564F" w:rsidRDefault="003C564F" w:rsidP="003C564F">
            <w:pPr>
              <w:spacing w:after="0" w:line="240" w:lineRule="auto"/>
              <w:rPr>
                <w:rFonts w:ascii="Arial" w:eastAsia="Times New Roman" w:hAnsi="Arial" w:cs="Arial"/>
                <w:sz w:val="24"/>
                <w:szCs w:val="24"/>
                <w:lang w:eastAsia="es-ES"/>
              </w:rPr>
            </w:pPr>
            <w:r w:rsidRPr="003C564F">
              <w:rPr>
                <w:rFonts w:ascii="Arial" w:eastAsia="Times New Roman" w:hAnsi="Arial" w:cs="Arial"/>
                <w:sz w:val="24"/>
                <w:szCs w:val="24"/>
                <w:lang w:eastAsia="es-ES"/>
              </w:rPr>
              <w:t>CELEBRATING THE QUINCEANERA PAGE 108</w:t>
            </w:r>
          </w:p>
          <w:p w:rsidR="003C564F" w:rsidRPr="003C564F" w:rsidRDefault="003C564F" w:rsidP="003C564F">
            <w:pPr>
              <w:spacing w:after="0" w:line="240" w:lineRule="auto"/>
              <w:rPr>
                <w:rFonts w:ascii="Arial" w:eastAsia="Times New Roman" w:hAnsi="Arial" w:cs="Arial"/>
                <w:sz w:val="24"/>
                <w:szCs w:val="24"/>
                <w:lang w:eastAsia="es-ES"/>
              </w:rPr>
            </w:pPr>
            <w:r w:rsidRPr="003C564F">
              <w:rPr>
                <w:rFonts w:ascii="Arial" w:eastAsia="Times New Roman" w:hAnsi="Arial" w:cs="Arial"/>
                <w:sz w:val="24"/>
                <w:szCs w:val="24"/>
                <w:lang w:eastAsia="es-ES"/>
              </w:rPr>
              <w:t>THE ALL AMERICAN SLURP PAGE 119</w:t>
            </w:r>
          </w:p>
          <w:p w:rsidR="003C564F" w:rsidRDefault="003C564F" w:rsidP="003C564F">
            <w:pPr>
              <w:spacing w:after="0" w:line="240" w:lineRule="auto"/>
              <w:rPr>
                <w:rFonts w:ascii="Arial" w:eastAsia="Times New Roman" w:hAnsi="Arial" w:cs="Arial"/>
                <w:sz w:val="24"/>
                <w:szCs w:val="24"/>
                <w:lang w:eastAsia="es-ES"/>
              </w:rPr>
            </w:pPr>
            <w:r w:rsidRPr="003C564F">
              <w:rPr>
                <w:rFonts w:ascii="Arial" w:eastAsia="Times New Roman" w:hAnsi="Arial" w:cs="Arial"/>
                <w:sz w:val="24"/>
                <w:szCs w:val="24"/>
                <w:lang w:eastAsia="es-ES"/>
              </w:rPr>
              <w:t>UNIFORM STYLE PAGE 145</w:t>
            </w:r>
          </w:p>
          <w:p w:rsidR="00733BF0" w:rsidRPr="00EE1238" w:rsidRDefault="00733BF0" w:rsidP="005E7334">
            <w:pPr>
              <w:spacing w:after="0" w:line="240" w:lineRule="auto"/>
              <w:rPr>
                <w:rFonts w:ascii="Arial" w:eastAsia="Times New Roman" w:hAnsi="Arial" w:cs="Arial"/>
                <w:sz w:val="24"/>
                <w:szCs w:val="24"/>
                <w:lang w:eastAsia="es-ES"/>
              </w:rPr>
            </w:pPr>
          </w:p>
        </w:tc>
      </w:tr>
      <w:tr w:rsidR="000D0703" w:rsidRPr="00EE1238" w:rsidTr="0084766F">
        <w:trPr>
          <w:trHeight w:val="490"/>
        </w:trPr>
        <w:tc>
          <w:tcPr>
            <w:tcW w:w="9606" w:type="dxa"/>
            <w:gridSpan w:val="2"/>
            <w:shd w:val="clear" w:color="auto" w:fill="D9D9D9"/>
            <w:vAlign w:val="center"/>
          </w:tcPr>
          <w:p w:rsidR="000D0703" w:rsidRPr="00EE1238" w:rsidRDefault="000D0703" w:rsidP="0084766F">
            <w:pPr>
              <w:spacing w:after="0" w:line="240" w:lineRule="auto"/>
              <w:jc w:val="center"/>
              <w:rPr>
                <w:rFonts w:ascii="Arial" w:eastAsia="Times New Roman" w:hAnsi="Arial" w:cs="Arial"/>
                <w:b/>
                <w:sz w:val="20"/>
                <w:szCs w:val="20"/>
                <w:lang w:eastAsia="es-ES"/>
              </w:rPr>
            </w:pPr>
            <w:r w:rsidRPr="00EE1238">
              <w:rPr>
                <w:rFonts w:ascii="Arial" w:eastAsia="Times New Roman" w:hAnsi="Arial" w:cs="Arial"/>
                <w:b/>
                <w:sz w:val="20"/>
                <w:szCs w:val="20"/>
                <w:lang w:eastAsia="es-ES"/>
              </w:rPr>
              <w:lastRenderedPageBreak/>
              <w:t>INSTRUCTIONAL MATERIALS AND RESOURCES</w:t>
            </w:r>
          </w:p>
        </w:tc>
      </w:tr>
      <w:tr w:rsidR="000D0703" w:rsidRPr="00EE1238" w:rsidTr="0084766F">
        <w:trPr>
          <w:trHeight w:val="490"/>
        </w:trPr>
        <w:tc>
          <w:tcPr>
            <w:tcW w:w="9606" w:type="dxa"/>
            <w:gridSpan w:val="2"/>
            <w:shd w:val="clear" w:color="auto" w:fill="auto"/>
            <w:vAlign w:val="center"/>
          </w:tcPr>
          <w:p w:rsidR="0022253B" w:rsidRDefault="000D0703" w:rsidP="0084766F">
            <w:pPr>
              <w:autoSpaceDE w:val="0"/>
              <w:autoSpaceDN w:val="0"/>
              <w:adjustRightInd w:val="0"/>
              <w:spacing w:after="0" w:line="240" w:lineRule="auto"/>
              <w:rPr>
                <w:rFonts w:ascii="Arial" w:eastAsia="Times New Roman" w:hAnsi="Arial" w:cs="Arial"/>
              </w:rPr>
            </w:pPr>
            <w:r w:rsidRPr="00EE1238">
              <w:rPr>
                <w:rFonts w:ascii="Arial" w:eastAsia="Times New Roman" w:hAnsi="Arial" w:cs="Arial"/>
              </w:rPr>
              <w:t>H</w:t>
            </w:r>
            <w:r w:rsidR="004B2F0A">
              <w:rPr>
                <w:rFonts w:ascii="Arial" w:eastAsia="Times New Roman" w:hAnsi="Arial" w:cs="Arial"/>
              </w:rPr>
              <w:t xml:space="preserve">    </w:t>
            </w:r>
            <w:proofErr w:type="spellStart"/>
            <w:r w:rsidRPr="00EE1238">
              <w:rPr>
                <w:rFonts w:ascii="Arial" w:eastAsia="Times New Roman" w:hAnsi="Arial" w:cs="Arial"/>
              </w:rPr>
              <w:t>olt</w:t>
            </w:r>
            <w:proofErr w:type="spellEnd"/>
            <w:r w:rsidRPr="00EE1238">
              <w:rPr>
                <w:rFonts w:ascii="Arial" w:eastAsia="Times New Roman" w:hAnsi="Arial" w:cs="Arial"/>
              </w:rPr>
              <w:t xml:space="preserve"> Language and Literature textbook</w:t>
            </w:r>
            <w:r w:rsidR="0022253B">
              <w:rPr>
                <w:rFonts w:ascii="Arial" w:eastAsia="Times New Roman" w:hAnsi="Arial" w:cs="Arial"/>
              </w:rPr>
              <w:t xml:space="preserve">: </w:t>
            </w:r>
          </w:p>
          <w:p w:rsidR="0022253B" w:rsidRDefault="00C41150" w:rsidP="0022253B">
            <w:pPr>
              <w:autoSpaceDE w:val="0"/>
              <w:autoSpaceDN w:val="0"/>
              <w:adjustRightInd w:val="0"/>
              <w:spacing w:after="0" w:line="240" w:lineRule="auto"/>
              <w:rPr>
                <w:rFonts w:ascii="Arial" w:eastAsia="Times New Roman" w:hAnsi="Arial" w:cs="Arial"/>
              </w:rPr>
            </w:pPr>
            <w:hyperlink r:id="rId7" w:history="1">
              <w:r w:rsidR="0022253B" w:rsidRPr="0028618C">
                <w:rPr>
                  <w:rStyle w:val="Hipervnculo"/>
                  <w:rFonts w:ascii="Arial" w:eastAsia="Times New Roman" w:hAnsi="Arial" w:cs="Arial"/>
                </w:rPr>
                <w:t>http://www.scholastic.com/browse/article.jsp</w:t>
              </w:r>
            </w:hyperlink>
            <w:proofErr w:type="gramStart"/>
            <w:r w:rsidR="0022253B">
              <w:rPr>
                <w:rFonts w:ascii="Arial" w:eastAsia="Times New Roman" w:hAnsi="Arial" w:cs="Arial"/>
              </w:rPr>
              <w:t>?...</w:t>
            </w:r>
            <w:proofErr w:type="gramEnd"/>
          </w:p>
          <w:p w:rsidR="0022253B" w:rsidRDefault="0022253B" w:rsidP="0022253B">
            <w:pPr>
              <w:autoSpaceDE w:val="0"/>
              <w:autoSpaceDN w:val="0"/>
              <w:adjustRightInd w:val="0"/>
              <w:spacing w:after="0" w:line="240" w:lineRule="auto"/>
              <w:rPr>
                <w:rFonts w:ascii="Arial" w:eastAsia="Times New Roman" w:hAnsi="Arial" w:cs="Arial"/>
              </w:rPr>
            </w:pPr>
          </w:p>
          <w:p w:rsidR="0022253B" w:rsidRDefault="00C41150" w:rsidP="0022253B">
            <w:pPr>
              <w:autoSpaceDE w:val="0"/>
              <w:autoSpaceDN w:val="0"/>
              <w:adjustRightInd w:val="0"/>
              <w:spacing w:after="0" w:line="240" w:lineRule="auto"/>
              <w:rPr>
                <w:rFonts w:ascii="Arial" w:hAnsi="Arial" w:cs="Arial"/>
                <w:color w:val="000000"/>
                <w:sz w:val="20"/>
                <w:szCs w:val="20"/>
              </w:rPr>
            </w:pPr>
            <w:hyperlink r:id="rId8" w:history="1">
              <w:r w:rsidR="0022253B" w:rsidRPr="009E1E2A">
                <w:rPr>
                  <w:rFonts w:ascii="Arial" w:hAnsi="Arial" w:cs="Arial"/>
                  <w:color w:val="0000FF"/>
                  <w:sz w:val="20"/>
                  <w:szCs w:val="20"/>
                  <w:u w:val="single"/>
                </w:rPr>
                <w:t>http://www.dogonews.com/</w:t>
              </w:r>
            </w:hyperlink>
          </w:p>
          <w:p w:rsidR="0022253B" w:rsidRDefault="0022253B" w:rsidP="0022253B">
            <w:pPr>
              <w:autoSpaceDE w:val="0"/>
              <w:autoSpaceDN w:val="0"/>
              <w:adjustRightInd w:val="0"/>
              <w:spacing w:after="0" w:line="240" w:lineRule="auto"/>
              <w:rPr>
                <w:rFonts w:ascii="Arial" w:hAnsi="Arial" w:cs="Arial"/>
                <w:color w:val="000000"/>
                <w:sz w:val="20"/>
                <w:szCs w:val="20"/>
              </w:rPr>
            </w:pPr>
          </w:p>
          <w:p w:rsidR="0022253B" w:rsidRDefault="00C41150" w:rsidP="0022253B">
            <w:pPr>
              <w:autoSpaceDE w:val="0"/>
              <w:autoSpaceDN w:val="0"/>
              <w:adjustRightInd w:val="0"/>
              <w:spacing w:after="0" w:line="240" w:lineRule="auto"/>
              <w:rPr>
                <w:rFonts w:ascii="Arial" w:eastAsia="Times New Roman" w:hAnsi="Arial" w:cs="Arial"/>
              </w:rPr>
            </w:pPr>
            <w:hyperlink r:id="rId9" w:history="1">
              <w:r w:rsidR="0022253B" w:rsidRPr="0028618C">
                <w:rPr>
                  <w:rStyle w:val="Hipervnculo"/>
                  <w:rFonts w:ascii="Arial" w:eastAsia="Times New Roman" w:hAnsi="Arial" w:cs="Arial"/>
                </w:rPr>
                <w:t>http://www.timeforkids.com/news-archive/all</w:t>
              </w:r>
            </w:hyperlink>
          </w:p>
          <w:p w:rsidR="0022253B" w:rsidRDefault="0022253B" w:rsidP="0084766F">
            <w:pPr>
              <w:autoSpaceDE w:val="0"/>
              <w:autoSpaceDN w:val="0"/>
              <w:adjustRightInd w:val="0"/>
              <w:spacing w:after="0" w:line="240" w:lineRule="auto"/>
              <w:rPr>
                <w:rFonts w:ascii="Arial" w:eastAsia="Times New Roman" w:hAnsi="Arial" w:cs="Arial"/>
              </w:rPr>
            </w:pPr>
          </w:p>
          <w:p w:rsidR="000D0703" w:rsidRDefault="007B5F7D" w:rsidP="0084766F">
            <w:pPr>
              <w:autoSpaceDE w:val="0"/>
              <w:autoSpaceDN w:val="0"/>
              <w:adjustRightInd w:val="0"/>
              <w:spacing w:after="0" w:line="240" w:lineRule="auto"/>
              <w:rPr>
                <w:rFonts w:ascii="Arial" w:eastAsia="Times New Roman" w:hAnsi="Arial" w:cs="Arial"/>
              </w:rPr>
            </w:pPr>
            <w:r>
              <w:rPr>
                <w:rFonts w:ascii="Arial" w:eastAsia="Times New Roman" w:hAnsi="Arial" w:cs="Arial"/>
              </w:rPr>
              <w:t>, Big Universe</w:t>
            </w:r>
            <w:r w:rsidR="000D0703" w:rsidRPr="00EE1238">
              <w:rPr>
                <w:rFonts w:ascii="Arial" w:eastAsia="Times New Roman" w:hAnsi="Arial" w:cs="Arial"/>
              </w:rPr>
              <w:t>,</w:t>
            </w:r>
            <w:r>
              <w:rPr>
                <w:rFonts w:ascii="Arial" w:eastAsia="Times New Roman" w:hAnsi="Arial" w:cs="Arial"/>
              </w:rPr>
              <w:t xml:space="preserve"> </w:t>
            </w:r>
            <w:r w:rsidR="000D0703" w:rsidRPr="00EE1238">
              <w:rPr>
                <w:rFonts w:ascii="Arial" w:eastAsia="Times New Roman" w:hAnsi="Arial" w:cs="Arial"/>
              </w:rPr>
              <w:t>video clips, I</w:t>
            </w:r>
            <w:r w:rsidR="000D0703">
              <w:rPr>
                <w:rFonts w:ascii="Arial" w:eastAsia="Times New Roman" w:hAnsi="Arial" w:cs="Arial"/>
              </w:rPr>
              <w:t>nteractive Reader short stories and informational texts</w:t>
            </w:r>
          </w:p>
          <w:p w:rsidR="000D0703" w:rsidRDefault="000D0703" w:rsidP="0084766F">
            <w:pPr>
              <w:autoSpaceDE w:val="0"/>
              <w:autoSpaceDN w:val="0"/>
              <w:adjustRightInd w:val="0"/>
              <w:spacing w:after="0" w:line="240" w:lineRule="auto"/>
              <w:rPr>
                <w:rFonts w:ascii="Arial" w:eastAsia="Times New Roman" w:hAnsi="Arial" w:cs="Arial"/>
              </w:rPr>
            </w:pPr>
            <w:r>
              <w:rPr>
                <w:rFonts w:ascii="Arial" w:eastAsia="Times New Roman" w:hAnsi="Arial" w:cs="Arial"/>
              </w:rPr>
              <w:t>Graphic organizers and thinking maps</w:t>
            </w:r>
          </w:p>
          <w:p w:rsidR="000D0703" w:rsidRDefault="00C41150" w:rsidP="0084766F">
            <w:pPr>
              <w:autoSpaceDE w:val="0"/>
              <w:autoSpaceDN w:val="0"/>
              <w:adjustRightInd w:val="0"/>
              <w:spacing w:after="0" w:line="240" w:lineRule="auto"/>
              <w:rPr>
                <w:rFonts w:ascii="Arial" w:eastAsia="Times New Roman" w:hAnsi="Arial" w:cs="Arial"/>
              </w:rPr>
            </w:pPr>
            <w:hyperlink r:id="rId10" w:history="1">
              <w:r w:rsidR="000D0703" w:rsidRPr="0028618C">
                <w:rPr>
                  <w:rStyle w:val="Hipervnculo"/>
                  <w:rFonts w:ascii="Arial" w:eastAsia="Times New Roman" w:hAnsi="Arial" w:cs="Arial"/>
                </w:rPr>
                <w:t>http://www.glencoe.com/sec/literature/litlibrary/pdf/bridge_to_terebithia.pdf</w:t>
              </w:r>
            </w:hyperlink>
          </w:p>
          <w:p w:rsidR="000D0703" w:rsidRDefault="000D0703" w:rsidP="0084766F">
            <w:pPr>
              <w:autoSpaceDE w:val="0"/>
              <w:autoSpaceDN w:val="0"/>
              <w:adjustRightInd w:val="0"/>
              <w:spacing w:after="0" w:line="240" w:lineRule="auto"/>
              <w:rPr>
                <w:rFonts w:ascii="Arial" w:eastAsia="Times New Roman" w:hAnsi="Arial" w:cs="Arial"/>
              </w:rPr>
            </w:pPr>
          </w:p>
          <w:p w:rsidR="000D0703" w:rsidRDefault="00C41150" w:rsidP="0084766F">
            <w:pPr>
              <w:autoSpaceDE w:val="0"/>
              <w:autoSpaceDN w:val="0"/>
              <w:adjustRightInd w:val="0"/>
              <w:spacing w:after="0" w:line="240" w:lineRule="auto"/>
              <w:rPr>
                <w:rFonts w:ascii="Arial" w:eastAsia="Times New Roman" w:hAnsi="Arial" w:cs="Arial"/>
              </w:rPr>
            </w:pPr>
            <w:hyperlink r:id="rId11" w:history="1">
              <w:r w:rsidR="000D0703" w:rsidRPr="0028618C">
                <w:rPr>
                  <w:rStyle w:val="Hipervnculo"/>
                  <w:rFonts w:ascii="Arial" w:eastAsia="Times New Roman" w:hAnsi="Arial" w:cs="Arial"/>
                </w:rPr>
                <w:t>http://www.nt.net/~torino/bridge.html</w:t>
              </w:r>
            </w:hyperlink>
          </w:p>
          <w:p w:rsidR="000D0703" w:rsidRDefault="000D0703" w:rsidP="0084766F">
            <w:pPr>
              <w:autoSpaceDE w:val="0"/>
              <w:autoSpaceDN w:val="0"/>
              <w:adjustRightInd w:val="0"/>
              <w:spacing w:after="0" w:line="240" w:lineRule="auto"/>
              <w:rPr>
                <w:rFonts w:ascii="Arial" w:eastAsia="Times New Roman" w:hAnsi="Arial" w:cs="Arial"/>
              </w:rPr>
            </w:pPr>
          </w:p>
          <w:p w:rsidR="000D0703" w:rsidRDefault="000D0703" w:rsidP="0084766F">
            <w:pPr>
              <w:autoSpaceDE w:val="0"/>
              <w:autoSpaceDN w:val="0"/>
              <w:adjustRightInd w:val="0"/>
              <w:spacing w:after="0" w:line="240" w:lineRule="auto"/>
              <w:rPr>
                <w:rFonts w:ascii="Arial" w:eastAsia="Times New Roman" w:hAnsi="Arial" w:cs="Arial"/>
              </w:rPr>
            </w:pPr>
          </w:p>
          <w:p w:rsidR="000D0703" w:rsidRPr="00EE1238" w:rsidRDefault="000D0703" w:rsidP="0084766F">
            <w:pPr>
              <w:spacing w:after="0" w:line="240" w:lineRule="auto"/>
              <w:jc w:val="center"/>
              <w:rPr>
                <w:rFonts w:ascii="Arial" w:eastAsia="Times New Roman" w:hAnsi="Arial" w:cs="Arial"/>
                <w:b/>
                <w:sz w:val="24"/>
                <w:szCs w:val="24"/>
                <w:lang w:eastAsia="es-ES"/>
              </w:rPr>
            </w:pPr>
          </w:p>
        </w:tc>
      </w:tr>
    </w:tbl>
    <w:p w:rsidR="000D0703" w:rsidRPr="00EE1238" w:rsidRDefault="000D0703" w:rsidP="000D0703">
      <w:pPr>
        <w:spacing w:after="0" w:line="240" w:lineRule="auto"/>
        <w:rPr>
          <w:rFonts w:ascii="Arial" w:eastAsia="Times New Roman" w:hAnsi="Arial" w:cs="Arial"/>
          <w:sz w:val="24"/>
          <w:szCs w:val="24"/>
          <w:lang w:eastAsia="es-ES"/>
        </w:rPr>
      </w:pPr>
    </w:p>
    <w:p w:rsidR="000D0703" w:rsidRPr="00EE1238" w:rsidRDefault="000D0703" w:rsidP="000D0703">
      <w:pPr>
        <w:spacing w:after="0" w:line="240" w:lineRule="auto"/>
        <w:rPr>
          <w:rFonts w:ascii="Arial" w:eastAsia="Times New Roman" w:hAnsi="Arial" w:cs="Arial"/>
          <w:sz w:val="24"/>
          <w:szCs w:val="24"/>
          <w:lang w:eastAsia="es-ES"/>
        </w:rPr>
      </w:pPr>
      <w:r w:rsidRPr="00EE1238">
        <w:rPr>
          <w:rFonts w:ascii="Arial" w:eastAsia="Times New Roman" w:hAnsi="Arial" w:cs="Arial"/>
          <w:sz w:val="24"/>
          <w:szCs w:val="24"/>
          <w:lang w:eastAsia="es-ES"/>
        </w:rPr>
        <w:t>At the end of unit:</w:t>
      </w:r>
    </w:p>
    <w:p w:rsidR="000D0703" w:rsidRPr="00EE1238" w:rsidRDefault="000D0703" w:rsidP="000D0703">
      <w:pPr>
        <w:spacing w:after="0" w:line="240" w:lineRule="auto"/>
        <w:rPr>
          <w:rFonts w:ascii="Arial" w:eastAsia="Times New Roman" w:hAnsi="Arial" w:cs="Arial"/>
          <w:sz w:val="24"/>
          <w:szCs w:val="24"/>
          <w:lang w:eastAsia="es-ES"/>
        </w:rPr>
      </w:pPr>
    </w:p>
    <w:p w:rsidR="000D0703" w:rsidRPr="00EE1238" w:rsidRDefault="000D0703" w:rsidP="000D0703">
      <w:pPr>
        <w:pBdr>
          <w:top w:val="single" w:sz="4" w:space="1" w:color="auto"/>
          <w:left w:val="single" w:sz="4" w:space="4" w:color="auto"/>
          <w:bottom w:val="single" w:sz="4" w:space="1" w:color="auto"/>
          <w:right w:val="single" w:sz="4" w:space="0" w:color="auto"/>
        </w:pBdr>
        <w:spacing w:after="0" w:line="240" w:lineRule="auto"/>
        <w:rPr>
          <w:rFonts w:ascii="Arial" w:eastAsia="Times New Roman" w:hAnsi="Arial" w:cs="Arial"/>
          <w:b/>
          <w:bCs/>
          <w:lang w:eastAsia="es-ES"/>
        </w:rPr>
      </w:pPr>
      <w:r w:rsidRPr="00EE1238">
        <w:rPr>
          <w:rFonts w:ascii="Arial" w:eastAsia="Times New Roman" w:hAnsi="Arial" w:cs="Arial"/>
          <w:b/>
          <w:bCs/>
          <w:lang w:eastAsia="es-ES"/>
        </w:rPr>
        <w:t>CURRICULUM COVERAGE: Percentage of planned curriculum that was taught and assessed ___________</w:t>
      </w:r>
    </w:p>
    <w:p w:rsidR="000D0703" w:rsidRPr="00EE1238" w:rsidRDefault="000D0703" w:rsidP="000D0703">
      <w:pPr>
        <w:pBdr>
          <w:top w:val="single" w:sz="4" w:space="1" w:color="auto"/>
          <w:left w:val="single" w:sz="4" w:space="4" w:color="auto"/>
          <w:bottom w:val="single" w:sz="4" w:space="1" w:color="auto"/>
          <w:right w:val="single" w:sz="4" w:space="0" w:color="auto"/>
        </w:pBdr>
        <w:spacing w:after="0" w:line="240" w:lineRule="auto"/>
        <w:rPr>
          <w:rFonts w:ascii="Arial" w:eastAsia="Times New Roman" w:hAnsi="Arial" w:cs="Arial"/>
          <w:b/>
          <w:bCs/>
          <w:lang w:eastAsia="es-ES"/>
        </w:rPr>
      </w:pPr>
    </w:p>
    <w:p w:rsidR="000D0703" w:rsidRPr="00EE1238" w:rsidRDefault="000D0703" w:rsidP="000D0703">
      <w:pPr>
        <w:pBdr>
          <w:top w:val="single" w:sz="4" w:space="1" w:color="auto"/>
          <w:left w:val="single" w:sz="4" w:space="4" w:color="auto"/>
          <w:bottom w:val="single" w:sz="4" w:space="1" w:color="auto"/>
          <w:right w:val="single" w:sz="4" w:space="0" w:color="auto"/>
        </w:pBdr>
        <w:spacing w:after="0" w:line="240" w:lineRule="auto"/>
        <w:rPr>
          <w:rFonts w:ascii="Arial" w:eastAsia="Times New Roman" w:hAnsi="Arial" w:cs="Arial"/>
          <w:bCs/>
          <w:lang w:eastAsia="es-ES"/>
        </w:rPr>
      </w:pPr>
      <w:r w:rsidRPr="00EE1238">
        <w:rPr>
          <w:rFonts w:ascii="Arial" w:eastAsia="Times New Roman" w:hAnsi="Arial" w:cs="Arial"/>
          <w:b/>
          <w:bCs/>
          <w:lang w:eastAsia="es-ES"/>
        </w:rPr>
        <w:t>REFLECTIONS: Teachers reflections on ways in which the unit might be improved, polished or enhanced. Student perspectives might be included.</w:t>
      </w:r>
    </w:p>
    <w:p w:rsidR="000D0703" w:rsidRPr="00EE1238" w:rsidRDefault="000D0703" w:rsidP="000D0703">
      <w:pPr>
        <w:spacing w:after="0" w:line="240" w:lineRule="auto"/>
        <w:rPr>
          <w:rFonts w:ascii="Times New Roman" w:eastAsia="Times New Roman" w:hAnsi="Times New Roman" w:cs="Times New Roman"/>
          <w:sz w:val="24"/>
          <w:szCs w:val="24"/>
          <w:lang w:eastAsia="es-ES"/>
        </w:rPr>
      </w:pPr>
    </w:p>
    <w:p w:rsidR="000D0703" w:rsidRPr="00EE1238" w:rsidRDefault="000D0703" w:rsidP="000D0703">
      <w:pPr>
        <w:spacing w:after="0" w:line="240" w:lineRule="auto"/>
        <w:rPr>
          <w:rFonts w:ascii="Times New Roman" w:eastAsia="Times New Roman" w:hAnsi="Times New Roman" w:cs="Times New Roman"/>
          <w:sz w:val="24"/>
          <w:szCs w:val="24"/>
          <w:lang w:eastAsia="es-ES"/>
        </w:rPr>
      </w:pPr>
    </w:p>
    <w:p w:rsidR="000D0703" w:rsidRDefault="000D0703" w:rsidP="000D0703"/>
    <w:p w:rsidR="00101D40" w:rsidRDefault="00101D40"/>
    <w:sectPr w:rsidR="00101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Rounded MT Bold">
    <w:altName w:val="Nyala"/>
    <w:panose1 w:val="020F0704030504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662F65"/>
    <w:multiLevelType w:val="hybridMultilevel"/>
    <w:tmpl w:val="ED1E4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703"/>
    <w:rsid w:val="000D0703"/>
    <w:rsid w:val="00101D40"/>
    <w:rsid w:val="00134E97"/>
    <w:rsid w:val="0022253B"/>
    <w:rsid w:val="00232188"/>
    <w:rsid w:val="003836AF"/>
    <w:rsid w:val="003C564F"/>
    <w:rsid w:val="004B2F0A"/>
    <w:rsid w:val="004D6A80"/>
    <w:rsid w:val="00522FE8"/>
    <w:rsid w:val="0055481F"/>
    <w:rsid w:val="005871C4"/>
    <w:rsid w:val="005C0203"/>
    <w:rsid w:val="005E7334"/>
    <w:rsid w:val="006C3F30"/>
    <w:rsid w:val="00733BF0"/>
    <w:rsid w:val="007B5F7D"/>
    <w:rsid w:val="0087679D"/>
    <w:rsid w:val="008E7C3B"/>
    <w:rsid w:val="009F3F7A"/>
    <w:rsid w:val="00A52145"/>
    <w:rsid w:val="00A917A7"/>
    <w:rsid w:val="00C41150"/>
    <w:rsid w:val="00CE1C0A"/>
    <w:rsid w:val="00D021FB"/>
    <w:rsid w:val="00D41FA3"/>
    <w:rsid w:val="00EA4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70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D0703"/>
    <w:rPr>
      <w:color w:val="0000FF" w:themeColor="hyperlink"/>
      <w:u w:val="single"/>
    </w:rPr>
  </w:style>
  <w:style w:type="paragraph" w:styleId="Textodeglobo">
    <w:name w:val="Balloon Text"/>
    <w:basedOn w:val="Normal"/>
    <w:link w:val="TextodegloboCar"/>
    <w:uiPriority w:val="99"/>
    <w:semiHidden/>
    <w:unhideWhenUsed/>
    <w:rsid w:val="000D07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D0703"/>
    <w:rPr>
      <w:rFonts w:ascii="Tahoma" w:hAnsi="Tahoma" w:cs="Tahoma"/>
      <w:sz w:val="16"/>
      <w:szCs w:val="16"/>
    </w:rPr>
  </w:style>
  <w:style w:type="paragraph" w:styleId="Prrafodelista">
    <w:name w:val="List Paragraph"/>
    <w:basedOn w:val="Normal"/>
    <w:uiPriority w:val="34"/>
    <w:qFormat/>
    <w:rsid w:val="005871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70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D0703"/>
    <w:rPr>
      <w:color w:val="0000FF" w:themeColor="hyperlink"/>
      <w:u w:val="single"/>
    </w:rPr>
  </w:style>
  <w:style w:type="paragraph" w:styleId="Textodeglobo">
    <w:name w:val="Balloon Text"/>
    <w:basedOn w:val="Normal"/>
    <w:link w:val="TextodegloboCar"/>
    <w:uiPriority w:val="99"/>
    <w:semiHidden/>
    <w:unhideWhenUsed/>
    <w:rsid w:val="000D07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D0703"/>
    <w:rPr>
      <w:rFonts w:ascii="Tahoma" w:hAnsi="Tahoma" w:cs="Tahoma"/>
      <w:sz w:val="16"/>
      <w:szCs w:val="16"/>
    </w:rPr>
  </w:style>
  <w:style w:type="paragraph" w:styleId="Prrafodelista">
    <w:name w:val="List Paragraph"/>
    <w:basedOn w:val="Normal"/>
    <w:uiPriority w:val="34"/>
    <w:qFormat/>
    <w:rsid w:val="005871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gonews.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scholastic.com/browse/article.js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nt.net/~torino/bridge.html" TargetMode="External"/><Relationship Id="rId5" Type="http://schemas.openxmlformats.org/officeDocument/2006/relationships/webSettings" Target="webSettings.xml"/><Relationship Id="rId10" Type="http://schemas.openxmlformats.org/officeDocument/2006/relationships/hyperlink" Target="http://www.glencoe.com/sec/literature/litlibrary/pdf/bridge_to_terebithia.pdf" TargetMode="External"/><Relationship Id="rId4" Type="http://schemas.openxmlformats.org/officeDocument/2006/relationships/settings" Target="settings.xml"/><Relationship Id="rId9" Type="http://schemas.openxmlformats.org/officeDocument/2006/relationships/hyperlink" Target="http://www.timeforkids.com/news-archive/al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3</Pages>
  <Words>764</Words>
  <Characters>4358</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Nancy</cp:lastModifiedBy>
  <cp:revision>17</cp:revision>
  <dcterms:created xsi:type="dcterms:W3CDTF">2012-01-27T18:54:00Z</dcterms:created>
  <dcterms:modified xsi:type="dcterms:W3CDTF">2012-01-30T17:01:00Z</dcterms:modified>
</cp:coreProperties>
</file>